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F99" w:rsidRPr="00A75F99" w:rsidRDefault="00A75F99" w:rsidP="00A75F99">
      <w:pPr>
        <w:spacing w:after="0" w:line="240" w:lineRule="auto"/>
        <w:rPr>
          <w:rFonts w:ascii="Times New Roman" w:hAnsi="Times New Roman" w:cs="Times New Roman"/>
          <w:sz w:val="28"/>
          <w:szCs w:val="28"/>
        </w:rPr>
      </w:pPr>
      <w:r w:rsidRPr="00A75F99">
        <w:rPr>
          <w:rFonts w:ascii="Times New Roman" w:hAnsi="Times New Roman" w:cs="Times New Roman"/>
          <w:sz w:val="28"/>
          <w:szCs w:val="28"/>
        </w:rPr>
        <w:t>Fixing the Meaning of 9/11: Hegemony, Coercion, and the Road to War in Iraq</w:t>
      </w:r>
    </w:p>
    <w:p w:rsidR="00A75F99" w:rsidRDefault="00A75F99" w:rsidP="00A75F99">
      <w:pPr>
        <w:spacing w:after="0" w:line="240" w:lineRule="auto"/>
        <w:rPr>
          <w:rFonts w:ascii="Arial" w:hAnsi="Arial" w:cs="Arial"/>
          <w:sz w:val="20"/>
          <w:szCs w:val="20"/>
        </w:rPr>
      </w:pPr>
      <w:r w:rsidRPr="00A75F99">
        <w:rPr>
          <w:rFonts w:ascii="Arial" w:hAnsi="Arial" w:cs="Arial"/>
          <w:sz w:val="20"/>
          <w:szCs w:val="20"/>
        </w:rPr>
        <w:t>Ronald R. Krebs</w:t>
      </w:r>
      <w:r>
        <w:rPr>
          <w:rFonts w:ascii="Arial" w:hAnsi="Arial" w:cs="Arial"/>
          <w:sz w:val="20"/>
          <w:szCs w:val="20"/>
        </w:rPr>
        <w:t xml:space="preserve">, Political Science </w:t>
      </w:r>
      <w:r w:rsidRPr="00A75F99">
        <w:rPr>
          <w:rFonts w:ascii="Arial" w:hAnsi="Arial" w:cs="Arial"/>
          <w:sz w:val="20"/>
          <w:szCs w:val="20"/>
        </w:rPr>
        <w:t xml:space="preserve">the University of </w:t>
      </w:r>
      <w:proofErr w:type="gramStart"/>
      <w:r w:rsidRPr="00A75F99">
        <w:rPr>
          <w:rFonts w:ascii="Arial" w:hAnsi="Arial" w:cs="Arial"/>
          <w:sz w:val="20"/>
          <w:szCs w:val="20"/>
        </w:rPr>
        <w:t xml:space="preserve">Minnesota </w:t>
      </w:r>
      <w:r>
        <w:rPr>
          <w:rFonts w:ascii="Arial" w:hAnsi="Arial" w:cs="Arial"/>
          <w:sz w:val="20"/>
          <w:szCs w:val="20"/>
        </w:rPr>
        <w:t xml:space="preserve"> and</w:t>
      </w:r>
      <w:proofErr w:type="gramEnd"/>
      <w:r>
        <w:rPr>
          <w:rFonts w:ascii="Arial" w:hAnsi="Arial" w:cs="Arial"/>
          <w:sz w:val="20"/>
          <w:szCs w:val="20"/>
        </w:rPr>
        <w:t xml:space="preserve"> </w:t>
      </w:r>
      <w:r w:rsidRPr="00A75F99">
        <w:rPr>
          <w:rFonts w:ascii="Arial" w:hAnsi="Arial" w:cs="Arial"/>
          <w:sz w:val="20"/>
          <w:szCs w:val="20"/>
        </w:rPr>
        <w:t xml:space="preserve">Jennifer </w:t>
      </w:r>
      <w:proofErr w:type="spellStart"/>
      <w:r w:rsidRPr="00A75F99">
        <w:rPr>
          <w:rFonts w:ascii="Arial" w:hAnsi="Arial" w:cs="Arial"/>
          <w:sz w:val="20"/>
          <w:szCs w:val="20"/>
        </w:rPr>
        <w:t>Lobasz</w:t>
      </w:r>
      <w:proofErr w:type="spellEnd"/>
      <w:r>
        <w:rPr>
          <w:rFonts w:ascii="Arial" w:hAnsi="Arial" w:cs="Arial"/>
          <w:sz w:val="20"/>
          <w:szCs w:val="20"/>
        </w:rPr>
        <w:t xml:space="preserve">, Political Science </w:t>
      </w:r>
      <w:r w:rsidRPr="00A75F99">
        <w:rPr>
          <w:rFonts w:ascii="Arial" w:hAnsi="Arial" w:cs="Arial"/>
          <w:sz w:val="20"/>
          <w:szCs w:val="20"/>
        </w:rPr>
        <w:t>the University of Minnesota</w:t>
      </w:r>
      <w:r>
        <w:rPr>
          <w:rFonts w:ascii="Arial" w:hAnsi="Arial" w:cs="Arial"/>
          <w:sz w:val="20"/>
          <w:szCs w:val="20"/>
        </w:rPr>
        <w:t xml:space="preserve">      -      </w:t>
      </w:r>
      <w:r w:rsidRPr="00A75F99">
        <w:rPr>
          <w:rFonts w:ascii="Arial" w:hAnsi="Arial" w:cs="Arial"/>
          <w:sz w:val="20"/>
          <w:szCs w:val="20"/>
        </w:rPr>
        <w:t>Security Studies</w:t>
      </w:r>
      <w:r>
        <w:rPr>
          <w:rFonts w:ascii="Arial" w:hAnsi="Arial" w:cs="Arial"/>
          <w:sz w:val="20"/>
          <w:szCs w:val="20"/>
        </w:rPr>
        <w:t xml:space="preserve">      -     </w:t>
      </w:r>
      <w:r w:rsidRPr="00A75F99">
        <w:rPr>
          <w:rFonts w:ascii="Arial" w:hAnsi="Arial" w:cs="Arial"/>
          <w:sz w:val="20"/>
          <w:szCs w:val="20"/>
        </w:rPr>
        <w:t xml:space="preserve">January </w:t>
      </w:r>
      <w:r>
        <w:rPr>
          <w:rFonts w:ascii="Arial" w:hAnsi="Arial" w:cs="Arial"/>
          <w:sz w:val="20"/>
          <w:szCs w:val="20"/>
        </w:rPr>
        <w:t xml:space="preserve">4, </w:t>
      </w:r>
      <w:r w:rsidRPr="00A75F99">
        <w:rPr>
          <w:rFonts w:ascii="Arial" w:hAnsi="Arial" w:cs="Arial"/>
          <w:sz w:val="20"/>
          <w:szCs w:val="20"/>
        </w:rPr>
        <w:t>2007</w:t>
      </w: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r>
        <w:rPr>
          <w:rFonts w:ascii="Arial" w:hAnsi="Arial" w:cs="Arial"/>
          <w:sz w:val="20"/>
          <w:szCs w:val="20"/>
        </w:rPr>
        <w:tab/>
      </w:r>
      <w:r w:rsidRPr="00A75F99">
        <w:rPr>
          <w:rFonts w:ascii="Arial" w:hAnsi="Arial" w:cs="Arial"/>
          <w:sz w:val="20"/>
          <w:szCs w:val="20"/>
        </w:rPr>
        <w:t>The occupation of Iraq has unquestionably been bungled and badly. Even many who supported the war initially, and finally the administration itself, have been compelled to openly admit as much. The consequences for US security of this colossal blunder are still much debated: critics charge that, among other things, the invasion and lingering conflict have alienated thousands of young Muslims in the West and across the Muslim world and thus revitalized the Islamist threat, distracted the US government from the “war on terror” properly understood, demoralized the Army and perhaps permanently hobbled the National Guard and Reserves, sacrificed political capital that could have been exploited to confront Iran and North Korea more effectively, estranged America’s allies, undermined the US claim to legitimate global leadership, and generally harmed the prospects for international cooperation in many areas of common concern.</w:t>
      </w:r>
      <w:r>
        <w:rPr>
          <w:rFonts w:ascii="Arial" w:hAnsi="Arial" w:cs="Arial"/>
          <w:sz w:val="20"/>
          <w:szCs w:val="20"/>
        </w:rPr>
        <w:t xml:space="preserve">   . . .</w:t>
      </w:r>
    </w:p>
    <w:p w:rsidR="00A75F99" w:rsidRDefault="00A75F99" w:rsidP="00A75F99">
      <w:pPr>
        <w:spacing w:after="0" w:line="240" w:lineRule="auto"/>
        <w:rPr>
          <w:rFonts w:ascii="Arial" w:hAnsi="Arial" w:cs="Arial"/>
          <w:sz w:val="20"/>
          <w:szCs w:val="20"/>
        </w:rPr>
      </w:pPr>
    </w:p>
    <w:p w:rsidR="00A75F99" w:rsidRP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r>
        <w:rPr>
          <w:rFonts w:ascii="Arial" w:hAnsi="Arial" w:cs="Arial"/>
          <w:sz w:val="20"/>
          <w:szCs w:val="20"/>
        </w:rPr>
        <w:tab/>
        <w:t>. . .   T</w:t>
      </w:r>
      <w:r w:rsidRPr="00A75F99">
        <w:rPr>
          <w:rFonts w:ascii="Arial" w:hAnsi="Arial" w:cs="Arial"/>
          <w:sz w:val="20"/>
          <w:szCs w:val="20"/>
        </w:rPr>
        <w:t xml:space="preserve">he dominant War-on-Terror discourse hindered the potential Democratic political opposition in the subsequent debate over Iraq. Leading figures </w:t>
      </w:r>
      <w:proofErr w:type="gramStart"/>
      <w:r w:rsidRPr="00A75F99">
        <w:rPr>
          <w:rFonts w:ascii="Arial" w:hAnsi="Arial" w:cs="Arial"/>
          <w:sz w:val="20"/>
          <w:szCs w:val="20"/>
        </w:rPr>
        <w:t>who</w:t>
      </w:r>
      <w:proofErr w:type="gramEnd"/>
      <w:r w:rsidRPr="00A75F99">
        <w:rPr>
          <w:rFonts w:ascii="Arial" w:hAnsi="Arial" w:cs="Arial"/>
          <w:sz w:val="20"/>
          <w:szCs w:val="20"/>
        </w:rPr>
        <w:t xml:space="preserve"> might have been expected to resist the administration’s program of regime change and aggressive democratization contested its claims only at the margins. In short, they were the victims of successful “rhetorical coercion”</w:t>
      </w:r>
      <w:r>
        <w:rPr>
          <w:rFonts w:ascii="Arial" w:hAnsi="Arial" w:cs="Arial"/>
          <w:sz w:val="20"/>
          <w:szCs w:val="20"/>
        </w:rPr>
        <w:t xml:space="preserve">   . . .    </w:t>
      </w:r>
      <w:r w:rsidRPr="00A75F99">
        <w:rPr>
          <w:rFonts w:ascii="Arial" w:hAnsi="Arial" w:cs="Arial"/>
          <w:sz w:val="20"/>
          <w:szCs w:val="20"/>
        </w:rPr>
        <w:t>The established portrait of Saddam Hussein as a second Hitler and as a terrorist</w:t>
      </w:r>
      <w:r>
        <w:rPr>
          <w:rFonts w:ascii="Arial" w:hAnsi="Arial" w:cs="Arial"/>
          <w:sz w:val="20"/>
          <w:szCs w:val="20"/>
        </w:rPr>
        <w:t xml:space="preserve">   . . .   </w:t>
      </w:r>
      <w:r w:rsidRPr="00A75F99">
        <w:rPr>
          <w:rFonts w:ascii="Arial" w:hAnsi="Arial" w:cs="Arial"/>
          <w:sz w:val="20"/>
          <w:szCs w:val="20"/>
        </w:rPr>
        <w:t xml:space="preserve">narrowed the scope for sustainable argument in the public debate </w:t>
      </w:r>
      <w:r>
        <w:rPr>
          <w:rFonts w:ascii="Arial" w:hAnsi="Arial" w:cs="Arial"/>
          <w:sz w:val="20"/>
          <w:szCs w:val="20"/>
        </w:rPr>
        <w:t xml:space="preserve">   . . .  </w:t>
      </w:r>
    </w:p>
    <w:p w:rsidR="00A75F99" w:rsidRDefault="00A75F99" w:rsidP="00A75F99">
      <w:pPr>
        <w:spacing w:after="0" w:line="240" w:lineRule="auto"/>
        <w:rPr>
          <w:rFonts w:ascii="Arial" w:hAnsi="Arial" w:cs="Arial"/>
          <w:sz w:val="20"/>
          <w:szCs w:val="20"/>
        </w:rPr>
      </w:pPr>
    </w:p>
    <w:p w:rsidR="00A75F99" w:rsidRPr="00A75F99" w:rsidRDefault="00A75F99" w:rsidP="00A75F99">
      <w:pPr>
        <w:spacing w:after="0" w:line="240" w:lineRule="auto"/>
        <w:rPr>
          <w:rFonts w:ascii="Arial" w:hAnsi="Arial" w:cs="Arial"/>
          <w:sz w:val="20"/>
          <w:szCs w:val="20"/>
        </w:rPr>
      </w:pPr>
    </w:p>
    <w:p w:rsidR="00811C22" w:rsidRDefault="00A75F99" w:rsidP="00A75F99">
      <w:pPr>
        <w:spacing w:after="0" w:line="240" w:lineRule="auto"/>
        <w:rPr>
          <w:rFonts w:ascii="Arial" w:hAnsi="Arial" w:cs="Arial"/>
          <w:sz w:val="20"/>
          <w:szCs w:val="20"/>
        </w:rPr>
      </w:pPr>
      <w:r>
        <w:rPr>
          <w:rFonts w:ascii="Arial" w:hAnsi="Arial" w:cs="Arial"/>
          <w:sz w:val="20"/>
          <w:szCs w:val="20"/>
        </w:rPr>
        <w:tab/>
        <w:t xml:space="preserve">. . .  </w:t>
      </w:r>
      <w:r w:rsidRPr="00A75F99">
        <w:rPr>
          <w:rFonts w:ascii="Arial" w:hAnsi="Arial" w:cs="Arial"/>
          <w:sz w:val="20"/>
          <w:szCs w:val="20"/>
        </w:rPr>
        <w:t>What becomes puzzling is why the administration’s misrepresentations and misleading statements carried the day over the discrepant evidence</w:t>
      </w:r>
      <w:r>
        <w:rPr>
          <w:rFonts w:ascii="Arial" w:hAnsi="Arial" w:cs="Arial"/>
          <w:sz w:val="20"/>
          <w:szCs w:val="20"/>
        </w:rPr>
        <w:t xml:space="preserve"> [of possession of WMD]</w:t>
      </w:r>
      <w:r w:rsidRPr="00A75F99">
        <w:rPr>
          <w:rFonts w:ascii="Arial" w:hAnsi="Arial" w:cs="Arial"/>
          <w:sz w:val="20"/>
          <w:szCs w:val="20"/>
        </w:rPr>
        <w:t>.</w:t>
      </w:r>
      <w:r>
        <w:rPr>
          <w:rFonts w:ascii="Arial" w:hAnsi="Arial" w:cs="Arial"/>
          <w:sz w:val="20"/>
          <w:szCs w:val="20"/>
        </w:rPr>
        <w:t xml:space="preserve">  </w:t>
      </w:r>
      <w:r w:rsidR="00811C22">
        <w:rPr>
          <w:rFonts w:ascii="Arial" w:hAnsi="Arial" w:cs="Arial"/>
          <w:sz w:val="20"/>
          <w:szCs w:val="20"/>
        </w:rPr>
        <w:t>. . .</w:t>
      </w:r>
    </w:p>
    <w:p w:rsidR="00811C22" w:rsidRDefault="00811C22" w:rsidP="00A75F99">
      <w:pPr>
        <w:spacing w:after="0" w:line="240" w:lineRule="auto"/>
        <w:rPr>
          <w:rFonts w:ascii="Arial" w:hAnsi="Arial" w:cs="Arial"/>
          <w:sz w:val="20"/>
          <w:szCs w:val="20"/>
        </w:rPr>
      </w:pPr>
    </w:p>
    <w:p w:rsidR="00FD1453" w:rsidRDefault="00811C22" w:rsidP="00FD1453">
      <w:pPr>
        <w:spacing w:after="0" w:line="240" w:lineRule="auto"/>
        <w:rPr>
          <w:rFonts w:ascii="Times New Roman" w:hAnsi="Times New Roman" w:cs="Times New Roman"/>
          <w:color w:val="FF0000"/>
          <w:sz w:val="24"/>
          <w:szCs w:val="24"/>
        </w:rPr>
      </w:pPr>
      <w:r w:rsidRPr="00811C22">
        <w:rPr>
          <w:rFonts w:ascii="Times New Roman" w:hAnsi="Times New Roman" w:cs="Times New Roman"/>
          <w:color w:val="FF0000"/>
          <w:sz w:val="24"/>
          <w:szCs w:val="24"/>
        </w:rPr>
        <w:tab/>
        <w:t xml:space="preserve"> </w:t>
      </w:r>
      <w:proofErr w:type="gramStart"/>
      <w:r w:rsidRPr="00811C22">
        <w:rPr>
          <w:rFonts w:ascii="Times New Roman" w:hAnsi="Times New Roman" w:cs="Times New Roman"/>
          <w:color w:val="FF0000"/>
          <w:sz w:val="24"/>
          <w:szCs w:val="24"/>
        </w:rPr>
        <w:t>{  Well</w:t>
      </w:r>
      <w:proofErr w:type="gramEnd"/>
      <w:r w:rsidRPr="00811C22">
        <w:rPr>
          <w:rFonts w:ascii="Times New Roman" w:hAnsi="Times New Roman" w:cs="Times New Roman"/>
          <w:color w:val="FF0000"/>
          <w:sz w:val="24"/>
          <w:szCs w:val="24"/>
        </w:rPr>
        <w:t xml:space="preserve">, now, quite possibly American politicians realized that there were many good reasons for going to war against Iraq, </w:t>
      </w:r>
      <w:r>
        <w:rPr>
          <w:rFonts w:ascii="Times New Roman" w:hAnsi="Times New Roman" w:cs="Times New Roman"/>
          <w:color w:val="FF0000"/>
          <w:sz w:val="24"/>
          <w:szCs w:val="24"/>
        </w:rPr>
        <w:t xml:space="preserve">(massive mass killings in both the North and South, </w:t>
      </w:r>
      <w:proofErr w:type="spellStart"/>
      <w:r>
        <w:rPr>
          <w:rFonts w:ascii="Times New Roman" w:hAnsi="Times New Roman" w:cs="Times New Roman"/>
          <w:color w:val="FF0000"/>
          <w:sz w:val="24"/>
          <w:szCs w:val="24"/>
        </w:rPr>
        <w:t>Uday</w:t>
      </w:r>
      <w:proofErr w:type="spellEnd"/>
      <w:r>
        <w:rPr>
          <w:rFonts w:ascii="Times New Roman" w:hAnsi="Times New Roman" w:cs="Times New Roman"/>
          <w:color w:val="FF0000"/>
          <w:sz w:val="24"/>
          <w:szCs w:val="24"/>
        </w:rPr>
        <w:t xml:space="preserve">, and so forth and so on) </w:t>
      </w:r>
      <w:r w:rsidRPr="00811C22">
        <w:rPr>
          <w:rFonts w:ascii="Times New Roman" w:hAnsi="Times New Roman" w:cs="Times New Roman"/>
          <w:color w:val="FF0000"/>
          <w:sz w:val="24"/>
          <w:szCs w:val="24"/>
        </w:rPr>
        <w:t>never mind whether or not there were currently any WMD in the country, and in any case, in a few decades the rulers of Iraq would almost certainly be back on the job and with more advanced technology and better concealment techniques.  And so quite possibly they decided to not inquire too closely about details.  }</w:t>
      </w:r>
    </w:p>
    <w:p w:rsidR="00FD1453" w:rsidRDefault="00FD1453" w:rsidP="00FD1453">
      <w:pPr>
        <w:spacing w:after="0" w:line="240" w:lineRule="auto"/>
        <w:rPr>
          <w:rFonts w:ascii="Times New Roman" w:hAnsi="Times New Roman" w:cs="Times New Roman"/>
          <w:color w:val="FF0000"/>
          <w:sz w:val="24"/>
          <w:szCs w:val="24"/>
        </w:rPr>
      </w:pPr>
    </w:p>
    <w:p w:rsidR="00FD1453" w:rsidRPr="00A75F99" w:rsidRDefault="00FD1453" w:rsidP="00FD1453">
      <w:pPr>
        <w:spacing w:after="0" w:line="240" w:lineRule="auto"/>
        <w:rPr>
          <w:rFonts w:ascii="Arial" w:hAnsi="Arial" w:cs="Arial"/>
          <w:sz w:val="20"/>
          <w:szCs w:val="20"/>
        </w:rPr>
      </w:pPr>
    </w:p>
    <w:p w:rsidR="00A75F99" w:rsidRDefault="00FD1453" w:rsidP="00A75F99">
      <w:pPr>
        <w:spacing w:after="0" w:line="240" w:lineRule="auto"/>
        <w:rPr>
          <w:rFonts w:ascii="Arial" w:hAnsi="Arial" w:cs="Arial"/>
          <w:sz w:val="20"/>
          <w:szCs w:val="20"/>
        </w:rPr>
      </w:pPr>
      <w:r>
        <w:rPr>
          <w:rFonts w:ascii="Arial" w:hAnsi="Arial" w:cs="Arial"/>
          <w:sz w:val="20"/>
          <w:szCs w:val="20"/>
        </w:rPr>
        <w:tab/>
        <w:t>. . .   I</w:t>
      </w:r>
      <w:r w:rsidR="00A75F99" w:rsidRPr="00A75F99">
        <w:rPr>
          <w:rFonts w:ascii="Arial" w:hAnsi="Arial" w:cs="Arial"/>
          <w:sz w:val="20"/>
          <w:szCs w:val="20"/>
        </w:rPr>
        <w:t>f the press did in fact abdicate its professional obligation as government watchdog, the question is why it did so.</w:t>
      </w:r>
      <w:r>
        <w:rPr>
          <w:rFonts w:ascii="Arial" w:hAnsi="Arial" w:cs="Arial"/>
          <w:sz w:val="20"/>
          <w:szCs w:val="20"/>
        </w:rPr>
        <w:t xml:space="preserve">  . . .  </w:t>
      </w:r>
      <w:r w:rsidR="00A75F99" w:rsidRPr="00A75F99">
        <w:rPr>
          <w:rFonts w:ascii="Arial" w:hAnsi="Arial" w:cs="Arial"/>
          <w:sz w:val="20"/>
          <w:szCs w:val="20"/>
        </w:rPr>
        <w:t xml:space="preserve"> This abdication has been well documented in Howard </w:t>
      </w:r>
      <w:proofErr w:type="spellStart"/>
      <w:r w:rsidR="00A75F99" w:rsidRPr="00A75F99">
        <w:rPr>
          <w:rFonts w:ascii="Arial" w:hAnsi="Arial" w:cs="Arial"/>
          <w:sz w:val="20"/>
          <w:szCs w:val="20"/>
        </w:rPr>
        <w:t>Friel</w:t>
      </w:r>
      <w:proofErr w:type="spellEnd"/>
      <w:r w:rsidR="00A75F99" w:rsidRPr="00A75F99">
        <w:rPr>
          <w:rFonts w:ascii="Arial" w:hAnsi="Arial" w:cs="Arial"/>
          <w:sz w:val="20"/>
          <w:szCs w:val="20"/>
        </w:rPr>
        <w:t xml:space="preserve"> and Richard Falk, The Record of the Paper: How the New York Times Misreports U.S. Foreig</w:t>
      </w:r>
      <w:r w:rsidR="0027467D">
        <w:rPr>
          <w:rFonts w:ascii="Arial" w:hAnsi="Arial" w:cs="Arial"/>
          <w:sz w:val="20"/>
          <w:szCs w:val="20"/>
        </w:rPr>
        <w:t xml:space="preserve">n Policy (London: Verso, 2004)  --  </w:t>
      </w:r>
      <w:r w:rsidR="00A75F99" w:rsidRPr="00A75F99">
        <w:rPr>
          <w:rFonts w:ascii="Arial" w:hAnsi="Arial" w:cs="Arial"/>
          <w:sz w:val="20"/>
          <w:szCs w:val="20"/>
        </w:rPr>
        <w:t>Kathleen Hall Jamieson and Paul Waldman, The Press Effect: Politicians, Journalists, and the Stories That Shape the Political World (Oxford: Oxford University Press, 2003), chap. 6; Michael Massing, Now They Tell Us: The American Press and Iraq (New York: N</w:t>
      </w:r>
      <w:r w:rsidR="0027467D">
        <w:rPr>
          <w:rFonts w:ascii="Arial" w:hAnsi="Arial" w:cs="Arial"/>
          <w:sz w:val="20"/>
          <w:szCs w:val="20"/>
        </w:rPr>
        <w:t xml:space="preserve">ew York Review of Books, 2004)   --  </w:t>
      </w:r>
      <w:r w:rsidR="00A75F99" w:rsidRPr="00A75F99">
        <w:rPr>
          <w:rFonts w:ascii="Arial" w:hAnsi="Arial" w:cs="Arial"/>
          <w:sz w:val="20"/>
          <w:szCs w:val="20"/>
        </w:rPr>
        <w:t xml:space="preserve">Jonathan </w:t>
      </w:r>
      <w:proofErr w:type="spellStart"/>
      <w:r w:rsidR="00A75F99" w:rsidRPr="00A75F99">
        <w:rPr>
          <w:rFonts w:ascii="Arial" w:hAnsi="Arial" w:cs="Arial"/>
          <w:sz w:val="20"/>
          <w:szCs w:val="20"/>
        </w:rPr>
        <w:t>Mermin</w:t>
      </w:r>
      <w:proofErr w:type="spellEnd"/>
      <w:r w:rsidR="00A75F99" w:rsidRPr="00A75F99">
        <w:rPr>
          <w:rFonts w:ascii="Arial" w:hAnsi="Arial" w:cs="Arial"/>
          <w:sz w:val="20"/>
          <w:szCs w:val="20"/>
        </w:rPr>
        <w:t>, "The Media's Independence Problem," World Policy Journal 21, no. 3 (fall 2004): 67-71; David Miller, ed., Tell Me Lies: Propaganda and Media Distortion in the Attack on Iraq (London: Pluto Press, 2004).</w:t>
      </w:r>
      <w:r w:rsidR="0027467D">
        <w:rPr>
          <w:rFonts w:ascii="Arial" w:hAnsi="Arial" w:cs="Arial"/>
          <w:sz w:val="20"/>
          <w:szCs w:val="20"/>
        </w:rPr>
        <w:t xml:space="preserve">     . . .</w:t>
      </w:r>
    </w:p>
    <w:p w:rsidR="0027467D" w:rsidRDefault="0027467D" w:rsidP="00A75F99">
      <w:pPr>
        <w:spacing w:after="0" w:line="240" w:lineRule="auto"/>
        <w:rPr>
          <w:rFonts w:ascii="Arial" w:hAnsi="Arial" w:cs="Arial"/>
          <w:sz w:val="20"/>
          <w:szCs w:val="20"/>
        </w:rPr>
      </w:pPr>
    </w:p>
    <w:p w:rsidR="0027467D" w:rsidRPr="0027467D" w:rsidRDefault="0027467D" w:rsidP="00A75F99">
      <w:pPr>
        <w:spacing w:after="0" w:line="240" w:lineRule="auto"/>
        <w:rPr>
          <w:rFonts w:ascii="Times New Roman" w:hAnsi="Times New Roman" w:cs="Times New Roman"/>
          <w:color w:val="FF0000"/>
          <w:sz w:val="24"/>
          <w:szCs w:val="24"/>
        </w:rPr>
      </w:pPr>
      <w:r w:rsidRPr="0027467D">
        <w:rPr>
          <w:rFonts w:ascii="Times New Roman" w:hAnsi="Times New Roman" w:cs="Times New Roman"/>
          <w:color w:val="FF0000"/>
          <w:sz w:val="28"/>
          <w:szCs w:val="28"/>
        </w:rPr>
        <w:tab/>
      </w:r>
      <w:r w:rsidRPr="0027467D">
        <w:rPr>
          <w:rFonts w:ascii="Times New Roman" w:hAnsi="Times New Roman" w:cs="Times New Roman"/>
          <w:color w:val="FF0000"/>
          <w:sz w:val="28"/>
          <w:szCs w:val="28"/>
        </w:rPr>
        <w:tab/>
      </w:r>
      <w:r w:rsidRPr="0027467D">
        <w:rPr>
          <w:rFonts w:ascii="Times New Roman" w:hAnsi="Times New Roman" w:cs="Times New Roman"/>
          <w:color w:val="FF0000"/>
          <w:sz w:val="24"/>
          <w:szCs w:val="24"/>
        </w:rPr>
        <w:tab/>
      </w:r>
      <w:r w:rsidRPr="0027467D">
        <w:rPr>
          <w:rFonts w:ascii="Times New Roman" w:hAnsi="Times New Roman" w:cs="Times New Roman"/>
          <w:color w:val="FF0000"/>
          <w:sz w:val="24"/>
          <w:szCs w:val="24"/>
        </w:rPr>
        <w:tab/>
      </w:r>
      <w:proofErr w:type="gramStart"/>
      <w:r w:rsidRPr="0027467D">
        <w:rPr>
          <w:rFonts w:ascii="Times New Roman" w:hAnsi="Times New Roman" w:cs="Times New Roman"/>
          <w:color w:val="FF0000"/>
          <w:sz w:val="24"/>
          <w:szCs w:val="24"/>
        </w:rPr>
        <w:t>{  Ah</w:t>
      </w:r>
      <w:proofErr w:type="gramEnd"/>
      <w:r w:rsidRPr="0027467D">
        <w:rPr>
          <w:rFonts w:ascii="Times New Roman" w:hAnsi="Times New Roman" w:cs="Times New Roman"/>
          <w:color w:val="FF0000"/>
          <w:sz w:val="24"/>
          <w:szCs w:val="24"/>
        </w:rPr>
        <w:t>, yes.  Pluto press.  }</w:t>
      </w: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p>
    <w:p w:rsidR="00A75F99" w:rsidRPr="00A75F99" w:rsidRDefault="0027467D" w:rsidP="0027467D">
      <w:pPr>
        <w:spacing w:after="0" w:line="240" w:lineRule="auto"/>
        <w:rPr>
          <w:rFonts w:ascii="Arial" w:hAnsi="Arial" w:cs="Arial"/>
          <w:sz w:val="20"/>
          <w:szCs w:val="20"/>
        </w:rPr>
      </w:pPr>
      <w:r>
        <w:rPr>
          <w:rFonts w:ascii="Arial" w:hAnsi="Arial" w:cs="Arial"/>
          <w:sz w:val="20"/>
          <w:szCs w:val="20"/>
        </w:rPr>
        <w:tab/>
        <w:t>. . .   S</w:t>
      </w:r>
      <w:r w:rsidR="00A75F99" w:rsidRPr="00A75F99">
        <w:rPr>
          <w:rFonts w:ascii="Arial" w:hAnsi="Arial" w:cs="Arial"/>
          <w:sz w:val="20"/>
          <w:szCs w:val="20"/>
        </w:rPr>
        <w:t xml:space="preserve">ee David </w:t>
      </w:r>
      <w:proofErr w:type="spellStart"/>
      <w:r w:rsidR="00A75F99" w:rsidRPr="00A75F99">
        <w:rPr>
          <w:rFonts w:ascii="Arial" w:hAnsi="Arial" w:cs="Arial"/>
          <w:sz w:val="20"/>
          <w:szCs w:val="20"/>
        </w:rPr>
        <w:t>Barsamian</w:t>
      </w:r>
      <w:proofErr w:type="spellEnd"/>
      <w:r w:rsidR="00A75F99" w:rsidRPr="00A75F99">
        <w:rPr>
          <w:rFonts w:ascii="Arial" w:hAnsi="Arial" w:cs="Arial"/>
          <w:sz w:val="20"/>
          <w:szCs w:val="20"/>
        </w:rPr>
        <w:t>, "The United States Is a Leading Terrorist State: An Interview with Noam Chomsky," Monthly Review 53, no. 6 (November 2001): 10-19</w:t>
      </w:r>
      <w:r>
        <w:rPr>
          <w:rFonts w:ascii="Arial" w:hAnsi="Arial" w:cs="Arial"/>
          <w:sz w:val="20"/>
          <w:szCs w:val="20"/>
        </w:rPr>
        <w:t xml:space="preserve">     . . .     </w:t>
      </w: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p>
    <w:p w:rsidR="00A75F99" w:rsidRPr="00A75F99" w:rsidRDefault="0027467D" w:rsidP="00A75F99">
      <w:pPr>
        <w:spacing w:after="0" w:line="240" w:lineRule="auto"/>
        <w:rPr>
          <w:rFonts w:ascii="Arial" w:hAnsi="Arial" w:cs="Arial"/>
          <w:sz w:val="20"/>
          <w:szCs w:val="20"/>
        </w:rPr>
      </w:pPr>
      <w:r>
        <w:rPr>
          <w:rFonts w:ascii="Arial" w:hAnsi="Arial" w:cs="Arial"/>
          <w:sz w:val="20"/>
          <w:szCs w:val="20"/>
        </w:rPr>
        <w:lastRenderedPageBreak/>
        <w:tab/>
      </w:r>
      <w:r w:rsidR="00A75F99" w:rsidRPr="00A75F99">
        <w:rPr>
          <w:rFonts w:ascii="Arial" w:hAnsi="Arial" w:cs="Arial"/>
          <w:sz w:val="20"/>
          <w:szCs w:val="20"/>
        </w:rPr>
        <w:t>Foreign Policy in the Garden of Good and Evil</w:t>
      </w:r>
    </w:p>
    <w:p w:rsidR="0027467D" w:rsidRDefault="0027467D" w:rsidP="00A75F99">
      <w:pPr>
        <w:spacing w:after="0" w:line="240" w:lineRule="auto"/>
        <w:rPr>
          <w:rFonts w:ascii="Arial" w:hAnsi="Arial" w:cs="Arial"/>
          <w:sz w:val="20"/>
          <w:szCs w:val="20"/>
        </w:rPr>
      </w:pPr>
    </w:p>
    <w:p w:rsidR="0027467D" w:rsidRPr="00A75F99" w:rsidRDefault="0027467D" w:rsidP="0027467D">
      <w:pPr>
        <w:spacing w:after="0" w:line="240" w:lineRule="auto"/>
        <w:rPr>
          <w:rFonts w:ascii="Arial" w:hAnsi="Arial" w:cs="Arial"/>
          <w:sz w:val="20"/>
          <w:szCs w:val="20"/>
        </w:rPr>
      </w:pPr>
      <w:r>
        <w:rPr>
          <w:rFonts w:ascii="Arial" w:hAnsi="Arial" w:cs="Arial"/>
          <w:sz w:val="20"/>
          <w:szCs w:val="20"/>
        </w:rPr>
        <w:tab/>
      </w:r>
      <w:r w:rsidR="00A75F99" w:rsidRPr="00A75F99">
        <w:rPr>
          <w:rFonts w:ascii="Arial" w:hAnsi="Arial" w:cs="Arial"/>
          <w:sz w:val="20"/>
          <w:szCs w:val="20"/>
        </w:rPr>
        <w:t>After September 11, the Bush administration portrayed America’s adversaries as the country’s antithesis: evil (rather than good), despotic (rather than free), forces of instability (rather than stability). It thus embraced a representational strategy common in the</w:t>
      </w:r>
      <w:r>
        <w:rPr>
          <w:rFonts w:ascii="Arial" w:hAnsi="Arial" w:cs="Arial"/>
          <w:sz w:val="20"/>
          <w:szCs w:val="20"/>
        </w:rPr>
        <w:t xml:space="preserve"> history of US foreign policy. </w:t>
      </w:r>
      <w:r w:rsidR="00A75F99" w:rsidRPr="00A75F99">
        <w:rPr>
          <w:rFonts w:ascii="Arial" w:hAnsi="Arial" w:cs="Arial"/>
          <w:sz w:val="20"/>
          <w:szCs w:val="20"/>
        </w:rPr>
        <w:t xml:space="preserve"> The tradition of “prophetic dualism,” according to Philip Wander, “divides the world into two camps</w:t>
      </w:r>
      <w:r>
        <w:rPr>
          <w:rFonts w:ascii="Arial" w:hAnsi="Arial" w:cs="Arial"/>
          <w:sz w:val="20"/>
          <w:szCs w:val="20"/>
        </w:rPr>
        <w:t xml:space="preserve"> </w:t>
      </w:r>
      <w:r w:rsidR="00A75F99" w:rsidRPr="00A75F99">
        <w:rPr>
          <w:rFonts w:ascii="Arial" w:hAnsi="Arial" w:cs="Arial"/>
          <w:sz w:val="20"/>
          <w:szCs w:val="20"/>
        </w:rPr>
        <w:t>… Conflict between them is resolved only through the total victory of one</w:t>
      </w:r>
      <w:r>
        <w:rPr>
          <w:rFonts w:ascii="Arial" w:hAnsi="Arial" w:cs="Arial"/>
          <w:sz w:val="20"/>
          <w:szCs w:val="20"/>
        </w:rPr>
        <w:t xml:space="preserve">   . . .</w:t>
      </w:r>
    </w:p>
    <w:p w:rsidR="0027467D" w:rsidRDefault="00A75F99" w:rsidP="00A75F99">
      <w:pPr>
        <w:spacing w:after="0" w:line="240" w:lineRule="auto"/>
        <w:rPr>
          <w:rFonts w:ascii="Arial" w:hAnsi="Arial" w:cs="Arial"/>
          <w:sz w:val="20"/>
          <w:szCs w:val="20"/>
        </w:rPr>
      </w:pPr>
      <w:r w:rsidRPr="00A75F99">
        <w:rPr>
          <w:rFonts w:ascii="Arial" w:hAnsi="Arial" w:cs="Arial"/>
          <w:sz w:val="20"/>
          <w:szCs w:val="20"/>
        </w:rPr>
        <w:t xml:space="preserve"> </w:t>
      </w: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r>
        <w:rPr>
          <w:rFonts w:ascii="Arial" w:hAnsi="Arial" w:cs="Arial"/>
          <w:sz w:val="20"/>
          <w:szCs w:val="20"/>
        </w:rPr>
        <w:tab/>
        <w:t>. . .   N</w:t>
      </w:r>
      <w:r w:rsidR="00A75F99" w:rsidRPr="00A75F99">
        <w:rPr>
          <w:rFonts w:ascii="Arial" w:hAnsi="Arial" w:cs="Arial"/>
          <w:sz w:val="20"/>
          <w:szCs w:val="20"/>
        </w:rPr>
        <w:t xml:space="preserve">o guarantee </w:t>
      </w:r>
      <w:proofErr w:type="gramStart"/>
      <w:r w:rsidR="00A75F99" w:rsidRPr="00A75F99">
        <w:rPr>
          <w:rFonts w:ascii="Arial" w:hAnsi="Arial" w:cs="Arial"/>
          <w:sz w:val="20"/>
          <w:szCs w:val="20"/>
        </w:rPr>
        <w:t>exists</w:t>
      </w:r>
      <w:proofErr w:type="gramEnd"/>
      <w:r w:rsidR="00A75F99" w:rsidRPr="00A75F99">
        <w:rPr>
          <w:rFonts w:ascii="Arial" w:hAnsi="Arial" w:cs="Arial"/>
          <w:sz w:val="20"/>
          <w:szCs w:val="20"/>
        </w:rPr>
        <w:t xml:space="preserve"> that good will triumph</w:t>
      </w:r>
      <w:r>
        <w:rPr>
          <w:rFonts w:ascii="Arial" w:hAnsi="Arial" w:cs="Arial"/>
          <w:sz w:val="20"/>
          <w:szCs w:val="20"/>
        </w:rPr>
        <w:t xml:space="preserve">  . . .</w:t>
      </w: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p>
    <w:p w:rsidR="0027467D" w:rsidRPr="0027467D" w:rsidRDefault="0027467D" w:rsidP="00A75F99">
      <w:pPr>
        <w:spacing w:after="0" w:line="240" w:lineRule="auto"/>
        <w:rPr>
          <w:rFonts w:ascii="Times New Roman" w:hAnsi="Times New Roman" w:cs="Times New Roman"/>
          <w:color w:val="FF0000"/>
          <w:sz w:val="24"/>
          <w:szCs w:val="24"/>
        </w:rPr>
      </w:pPr>
      <w:r w:rsidRPr="0027467D">
        <w:rPr>
          <w:rFonts w:ascii="Times New Roman" w:hAnsi="Times New Roman" w:cs="Times New Roman"/>
          <w:color w:val="FF0000"/>
          <w:sz w:val="24"/>
          <w:szCs w:val="24"/>
        </w:rPr>
        <w:tab/>
      </w:r>
      <w:r>
        <w:rPr>
          <w:rFonts w:ascii="Times New Roman" w:hAnsi="Times New Roman" w:cs="Times New Roman"/>
          <w:color w:val="FF0000"/>
          <w:sz w:val="24"/>
          <w:szCs w:val="24"/>
        </w:rPr>
        <w:t xml:space="preserve">      </w:t>
      </w:r>
      <w:proofErr w:type="gramStart"/>
      <w:r w:rsidRPr="0027467D">
        <w:rPr>
          <w:rFonts w:ascii="Times New Roman" w:hAnsi="Times New Roman" w:cs="Times New Roman"/>
          <w:color w:val="FF0000"/>
          <w:sz w:val="24"/>
          <w:szCs w:val="24"/>
        </w:rPr>
        <w:t>{  Question</w:t>
      </w:r>
      <w:proofErr w:type="gramEnd"/>
      <w:r w:rsidRPr="0027467D">
        <w:rPr>
          <w:rFonts w:ascii="Times New Roman" w:hAnsi="Times New Roman" w:cs="Times New Roman"/>
          <w:color w:val="FF0000"/>
          <w:sz w:val="24"/>
          <w:szCs w:val="24"/>
        </w:rPr>
        <w:t>:  Do the authors believe the above sentence?  }</w:t>
      </w: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p>
    <w:p w:rsidR="0027467D" w:rsidRDefault="0027467D" w:rsidP="00A75F99">
      <w:pPr>
        <w:spacing w:after="0" w:line="240" w:lineRule="auto"/>
        <w:rPr>
          <w:rFonts w:ascii="Arial" w:hAnsi="Arial" w:cs="Arial"/>
          <w:sz w:val="20"/>
          <w:szCs w:val="20"/>
        </w:rPr>
      </w:pPr>
    </w:p>
    <w:p w:rsidR="0027467D" w:rsidRDefault="0027467D" w:rsidP="0027467D">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The notion of an always ongoing war between good and evil is, Walter Lippmann long ago observed, “one of t</w:t>
      </w:r>
      <w:r>
        <w:rPr>
          <w:rFonts w:ascii="Arial" w:hAnsi="Arial" w:cs="Arial"/>
          <w:sz w:val="20"/>
          <w:szCs w:val="20"/>
        </w:rPr>
        <w:t>he great American superstitions</w:t>
      </w:r>
      <w:r w:rsidR="00A75F99" w:rsidRPr="00A75F99">
        <w:rPr>
          <w:rFonts w:ascii="Arial" w:hAnsi="Arial" w:cs="Arial"/>
          <w:sz w:val="20"/>
          <w:szCs w:val="20"/>
        </w:rPr>
        <w:t>”</w:t>
      </w:r>
      <w:r>
        <w:rPr>
          <w:rFonts w:ascii="Arial" w:hAnsi="Arial" w:cs="Arial"/>
          <w:sz w:val="20"/>
          <w:szCs w:val="20"/>
        </w:rPr>
        <w:t xml:space="preserve">      . . .    </w:t>
      </w:r>
    </w:p>
    <w:p w:rsidR="0027467D" w:rsidRDefault="0027467D" w:rsidP="0027467D">
      <w:pPr>
        <w:spacing w:after="0" w:line="240" w:lineRule="auto"/>
        <w:rPr>
          <w:rFonts w:ascii="Arial" w:hAnsi="Arial" w:cs="Arial"/>
          <w:sz w:val="20"/>
          <w:szCs w:val="20"/>
        </w:rPr>
      </w:pPr>
    </w:p>
    <w:p w:rsidR="0027467D" w:rsidRPr="00A75F99" w:rsidRDefault="0027467D" w:rsidP="0027467D">
      <w:pPr>
        <w:spacing w:after="0" w:line="240" w:lineRule="auto"/>
        <w:rPr>
          <w:rFonts w:ascii="Arial" w:hAnsi="Arial" w:cs="Arial"/>
          <w:sz w:val="20"/>
          <w:szCs w:val="20"/>
        </w:rPr>
      </w:pPr>
    </w:p>
    <w:p w:rsidR="00A75F99" w:rsidRDefault="0027467D" w:rsidP="00A22ED8">
      <w:pPr>
        <w:spacing w:after="0" w:line="240" w:lineRule="auto"/>
        <w:rPr>
          <w:rFonts w:ascii="Arial" w:hAnsi="Arial" w:cs="Arial"/>
          <w:sz w:val="20"/>
          <w:szCs w:val="20"/>
        </w:rPr>
      </w:pPr>
      <w:r>
        <w:rPr>
          <w:rFonts w:ascii="Arial" w:hAnsi="Arial" w:cs="Arial"/>
          <w:sz w:val="20"/>
          <w:szCs w:val="20"/>
        </w:rPr>
        <w:tab/>
        <w:t>. . .  T</w:t>
      </w:r>
      <w:r w:rsidR="00A75F99" w:rsidRPr="00A75F99">
        <w:rPr>
          <w:rFonts w:ascii="Arial" w:hAnsi="Arial" w:cs="Arial"/>
          <w:sz w:val="20"/>
          <w:szCs w:val="20"/>
        </w:rPr>
        <w:t xml:space="preserve">he Bush administration worked to frame Iraq as a “gathering storm,” it argued primarily in a deliberative mode: it maintained that Iraq either had acquired or would soon acquire weapons of mass destruction, particularly nuclear weapons, that this development would spark intolerable instability in a region of strategic significance, and that Iraq might share the bomb with terrorists who could not be deterred. </w:t>
      </w:r>
      <w:r w:rsidR="00A22ED8">
        <w:rPr>
          <w:rFonts w:ascii="Arial" w:hAnsi="Arial" w:cs="Arial"/>
          <w:sz w:val="20"/>
          <w:szCs w:val="20"/>
        </w:rPr>
        <w:t xml:space="preserve">   . . .     T</w:t>
      </w:r>
      <w:r w:rsidR="00A75F99" w:rsidRPr="00A75F99">
        <w:rPr>
          <w:rFonts w:ascii="Arial" w:hAnsi="Arial" w:cs="Arial"/>
          <w:sz w:val="20"/>
          <w:szCs w:val="20"/>
        </w:rPr>
        <w:t>he State of the Union:</w:t>
      </w:r>
      <w:r w:rsidR="00A22ED8">
        <w:rPr>
          <w:rFonts w:ascii="Arial" w:hAnsi="Arial" w:cs="Arial"/>
          <w:sz w:val="20"/>
          <w:szCs w:val="20"/>
        </w:rPr>
        <w:t xml:space="preserve">  “</w:t>
      </w:r>
      <w:r w:rsidR="00A75F99" w:rsidRPr="00A75F99">
        <w:rPr>
          <w:rFonts w:ascii="Arial" w:hAnsi="Arial" w:cs="Arial"/>
          <w:sz w:val="20"/>
          <w:szCs w:val="20"/>
        </w:rPr>
        <w:t>Iraq continues to flaunt its hostility toward America and to support terror. The Iraqi regime has plotted to develop anthrax, and nerve gas, and nuclear weapons for over a decade. This is a regime that has already used poison gas to murder thousands of its own citizens</w:t>
      </w:r>
      <w:r w:rsidR="00A22ED8">
        <w:rPr>
          <w:rFonts w:ascii="Arial" w:hAnsi="Arial" w:cs="Arial"/>
          <w:sz w:val="20"/>
          <w:szCs w:val="20"/>
        </w:rPr>
        <w:t xml:space="preserve"> </w:t>
      </w:r>
      <w:r w:rsidR="00A75F99" w:rsidRPr="00A75F99">
        <w:rPr>
          <w:rFonts w:ascii="Arial" w:hAnsi="Arial" w:cs="Arial"/>
          <w:sz w:val="20"/>
          <w:szCs w:val="20"/>
        </w:rPr>
        <w:t>—</w:t>
      </w:r>
      <w:r w:rsidR="00A22ED8">
        <w:rPr>
          <w:rFonts w:ascii="Arial" w:hAnsi="Arial" w:cs="Arial"/>
          <w:sz w:val="20"/>
          <w:szCs w:val="20"/>
        </w:rPr>
        <w:t xml:space="preserve"> </w:t>
      </w:r>
      <w:r w:rsidR="00A75F99" w:rsidRPr="00A75F99">
        <w:rPr>
          <w:rFonts w:ascii="Arial" w:hAnsi="Arial" w:cs="Arial"/>
          <w:sz w:val="20"/>
          <w:szCs w:val="20"/>
        </w:rPr>
        <w:t>leaving the bodies of mothers huddled over their dead children. This is a regime that agreed to international inspections</w:t>
      </w:r>
      <w:r w:rsidR="00A22ED8">
        <w:rPr>
          <w:rFonts w:ascii="Arial" w:hAnsi="Arial" w:cs="Arial"/>
          <w:sz w:val="20"/>
          <w:szCs w:val="20"/>
        </w:rPr>
        <w:t xml:space="preserve"> </w:t>
      </w:r>
      <w:r w:rsidR="00A75F99" w:rsidRPr="00A75F99">
        <w:rPr>
          <w:rFonts w:ascii="Arial" w:hAnsi="Arial" w:cs="Arial"/>
          <w:sz w:val="20"/>
          <w:szCs w:val="20"/>
        </w:rPr>
        <w:t>—</w:t>
      </w:r>
      <w:r w:rsidR="00A22ED8">
        <w:rPr>
          <w:rFonts w:ascii="Arial" w:hAnsi="Arial" w:cs="Arial"/>
          <w:sz w:val="20"/>
          <w:szCs w:val="20"/>
        </w:rPr>
        <w:t xml:space="preserve"> </w:t>
      </w:r>
      <w:r w:rsidR="00A75F99" w:rsidRPr="00A75F99">
        <w:rPr>
          <w:rFonts w:ascii="Arial" w:hAnsi="Arial" w:cs="Arial"/>
          <w:sz w:val="20"/>
          <w:szCs w:val="20"/>
        </w:rPr>
        <w:t>then kicked out the inspectors. This is a regime that has something to hide from the civilized world.</w:t>
      </w:r>
      <w:r w:rsidR="00A22ED8">
        <w:rPr>
          <w:rFonts w:ascii="Arial" w:hAnsi="Arial" w:cs="Arial"/>
          <w:sz w:val="20"/>
          <w:szCs w:val="20"/>
        </w:rPr>
        <w:t xml:space="preserve">”   . . .  </w:t>
      </w:r>
    </w:p>
    <w:p w:rsidR="00A22ED8" w:rsidRDefault="00A22ED8" w:rsidP="00A22ED8">
      <w:pPr>
        <w:spacing w:after="0" w:line="240" w:lineRule="auto"/>
        <w:rPr>
          <w:rFonts w:ascii="Arial" w:hAnsi="Arial" w:cs="Arial"/>
          <w:sz w:val="20"/>
          <w:szCs w:val="20"/>
        </w:rPr>
      </w:pPr>
    </w:p>
    <w:p w:rsidR="00A22ED8" w:rsidRPr="00A75F99" w:rsidRDefault="00A22ED8" w:rsidP="00A22ED8">
      <w:pPr>
        <w:spacing w:after="0" w:line="240" w:lineRule="auto"/>
        <w:rPr>
          <w:rFonts w:ascii="Arial" w:hAnsi="Arial" w:cs="Arial"/>
          <w:sz w:val="20"/>
          <w:szCs w:val="20"/>
        </w:rPr>
      </w:pPr>
    </w:p>
    <w:p w:rsidR="00A22ED8" w:rsidRDefault="00A22ED8" w:rsidP="00A75F99">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Many have noted how administration figures slyly and repeatedly mentioned Iraq in the same breath as the September 11 attacks</w:t>
      </w:r>
      <w:r>
        <w:rPr>
          <w:rFonts w:ascii="Arial" w:hAnsi="Arial" w:cs="Arial"/>
          <w:sz w:val="20"/>
          <w:szCs w:val="20"/>
        </w:rPr>
        <w:t xml:space="preserve">   . . .   </w:t>
      </w:r>
    </w:p>
    <w:p w:rsidR="00A22ED8" w:rsidRDefault="00A22ED8" w:rsidP="00A75F99">
      <w:pPr>
        <w:spacing w:after="0" w:line="240" w:lineRule="auto"/>
        <w:rPr>
          <w:rFonts w:ascii="Arial" w:hAnsi="Arial" w:cs="Arial"/>
          <w:sz w:val="20"/>
          <w:szCs w:val="20"/>
        </w:rPr>
      </w:pPr>
    </w:p>
    <w:p w:rsidR="00A22ED8" w:rsidRDefault="00A22ED8" w:rsidP="00A75F99">
      <w:pPr>
        <w:spacing w:after="0" w:line="240" w:lineRule="auto"/>
        <w:rPr>
          <w:rFonts w:ascii="Arial" w:hAnsi="Arial" w:cs="Arial"/>
          <w:sz w:val="20"/>
          <w:szCs w:val="20"/>
        </w:rPr>
      </w:pPr>
    </w:p>
    <w:p w:rsidR="00A75F99" w:rsidRDefault="00A22ED8" w:rsidP="00A22ED8">
      <w:pPr>
        <w:spacing w:after="0" w:line="240" w:lineRule="auto"/>
        <w:rPr>
          <w:rFonts w:ascii="Arial" w:hAnsi="Arial" w:cs="Arial"/>
          <w:sz w:val="20"/>
          <w:szCs w:val="20"/>
        </w:rPr>
      </w:pPr>
      <w:r>
        <w:rPr>
          <w:rFonts w:ascii="Arial" w:hAnsi="Arial" w:cs="Arial"/>
          <w:sz w:val="20"/>
          <w:szCs w:val="20"/>
        </w:rPr>
        <w:tab/>
        <w:t xml:space="preserve">. . </w:t>
      </w:r>
      <w:r w:rsidR="00A75F99" w:rsidRPr="00A75F99">
        <w:rPr>
          <w:rFonts w:ascii="Arial" w:hAnsi="Arial" w:cs="Arial"/>
          <w:sz w:val="20"/>
          <w:szCs w:val="20"/>
        </w:rPr>
        <w:t xml:space="preserve">. </w:t>
      </w:r>
      <w:r>
        <w:rPr>
          <w:rFonts w:ascii="Arial" w:hAnsi="Arial" w:cs="Arial"/>
          <w:sz w:val="20"/>
          <w:szCs w:val="20"/>
        </w:rPr>
        <w:t xml:space="preserve">  </w:t>
      </w:r>
      <w:r w:rsidR="00A75F99" w:rsidRPr="00A75F99">
        <w:rPr>
          <w:rFonts w:ascii="Arial" w:hAnsi="Arial" w:cs="Arial"/>
          <w:sz w:val="20"/>
          <w:szCs w:val="20"/>
        </w:rPr>
        <w:t xml:space="preserve">By regularly referring to Iraq as a member of the “axis of evil”, Bush and key administration spokespeople suggested that the Iraqi regime and its president were on the same moral plane as the terrorists </w:t>
      </w:r>
      <w:r>
        <w:rPr>
          <w:rFonts w:ascii="Arial" w:hAnsi="Arial" w:cs="Arial"/>
          <w:sz w:val="20"/>
          <w:szCs w:val="20"/>
        </w:rPr>
        <w:t xml:space="preserve">  . . .   </w:t>
      </w:r>
    </w:p>
    <w:p w:rsidR="00A22ED8" w:rsidRDefault="00A22ED8" w:rsidP="00A22ED8">
      <w:pPr>
        <w:spacing w:after="0" w:line="240" w:lineRule="auto"/>
        <w:rPr>
          <w:rFonts w:ascii="Arial" w:hAnsi="Arial" w:cs="Arial"/>
          <w:sz w:val="20"/>
          <w:szCs w:val="20"/>
        </w:rPr>
      </w:pPr>
    </w:p>
    <w:p w:rsidR="00A22ED8" w:rsidRPr="00A75F99" w:rsidRDefault="00A22ED8" w:rsidP="00A22ED8">
      <w:pPr>
        <w:spacing w:after="0" w:line="240" w:lineRule="auto"/>
        <w:rPr>
          <w:rFonts w:ascii="Arial" w:hAnsi="Arial" w:cs="Arial"/>
          <w:sz w:val="20"/>
          <w:szCs w:val="20"/>
        </w:rPr>
      </w:pPr>
    </w:p>
    <w:p w:rsidR="00A22ED8" w:rsidRDefault="00A22ED8" w:rsidP="00A75F99">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 xml:space="preserve">Rhetoric equating Saddam Hussein with Adolf Hitler and </w:t>
      </w:r>
      <w:proofErr w:type="spellStart"/>
      <w:r w:rsidR="00A75F99" w:rsidRPr="00A75F99">
        <w:rPr>
          <w:rFonts w:ascii="Arial" w:hAnsi="Arial" w:cs="Arial"/>
          <w:sz w:val="20"/>
          <w:szCs w:val="20"/>
        </w:rPr>
        <w:t>Baathist</w:t>
      </w:r>
      <w:proofErr w:type="spellEnd"/>
      <w:r w:rsidR="00A75F99" w:rsidRPr="00A75F99">
        <w:rPr>
          <w:rFonts w:ascii="Arial" w:hAnsi="Arial" w:cs="Arial"/>
          <w:sz w:val="20"/>
          <w:szCs w:val="20"/>
        </w:rPr>
        <w:t xml:space="preserve"> Iraq with Nazi Germany did not taper off much during the 1990s. In 1998 Clinton’s secretary of state, Madeleine Albright, called Saddam Hussein “the most evil man </w:t>
      </w:r>
      <w:r>
        <w:rPr>
          <w:rFonts w:ascii="Arial" w:hAnsi="Arial" w:cs="Arial"/>
          <w:sz w:val="20"/>
          <w:szCs w:val="20"/>
        </w:rPr>
        <w:t>the world has seen since Hitler</w:t>
      </w:r>
      <w:r w:rsidR="00A75F99" w:rsidRPr="00A75F99">
        <w:rPr>
          <w:rFonts w:ascii="Arial" w:hAnsi="Arial" w:cs="Arial"/>
          <w:sz w:val="20"/>
          <w:szCs w:val="20"/>
        </w:rPr>
        <w:t>”</w:t>
      </w:r>
      <w:r>
        <w:rPr>
          <w:rFonts w:ascii="Arial" w:hAnsi="Arial" w:cs="Arial"/>
          <w:sz w:val="20"/>
          <w:szCs w:val="20"/>
        </w:rPr>
        <w:t xml:space="preserve">   . . .</w:t>
      </w:r>
    </w:p>
    <w:p w:rsidR="00A22ED8" w:rsidRDefault="00A22ED8" w:rsidP="00A75F99">
      <w:pPr>
        <w:spacing w:after="0" w:line="240" w:lineRule="auto"/>
        <w:rPr>
          <w:rFonts w:ascii="Arial" w:hAnsi="Arial" w:cs="Arial"/>
          <w:sz w:val="20"/>
          <w:szCs w:val="20"/>
        </w:rPr>
      </w:pPr>
    </w:p>
    <w:p w:rsidR="00A22ED8" w:rsidRPr="00A22ED8" w:rsidRDefault="00A22ED8" w:rsidP="00A75F99">
      <w:pPr>
        <w:spacing w:after="0" w:line="240" w:lineRule="auto"/>
        <w:rPr>
          <w:rFonts w:ascii="Times New Roman" w:hAnsi="Times New Roman" w:cs="Times New Roman"/>
          <w:color w:val="FF0000"/>
          <w:sz w:val="24"/>
          <w:szCs w:val="24"/>
        </w:rPr>
      </w:pPr>
      <w:r w:rsidRPr="00A22ED8">
        <w:rPr>
          <w:rFonts w:ascii="Times New Roman" w:hAnsi="Times New Roman" w:cs="Times New Roman"/>
          <w:color w:val="FF0000"/>
          <w:sz w:val="24"/>
          <w:szCs w:val="24"/>
        </w:rPr>
        <w:tab/>
        <w:t xml:space="preserve">{   Presidents and their advisors and </w:t>
      </w:r>
      <w:r>
        <w:rPr>
          <w:rFonts w:ascii="Times New Roman" w:hAnsi="Times New Roman" w:cs="Times New Roman"/>
          <w:color w:val="FF0000"/>
          <w:sz w:val="24"/>
          <w:szCs w:val="24"/>
        </w:rPr>
        <w:t xml:space="preserve">the </w:t>
      </w:r>
      <w:r w:rsidRPr="00A22ED8">
        <w:rPr>
          <w:rFonts w:ascii="Times New Roman" w:hAnsi="Times New Roman" w:cs="Times New Roman"/>
          <w:color w:val="FF0000"/>
          <w:sz w:val="24"/>
          <w:szCs w:val="24"/>
        </w:rPr>
        <w:t>many relevant staff members are likely more familiar with what goes on in foreign countries than is the general public  The most likely explanation for the above being said is that the speakers were simply telling the truth.  }</w:t>
      </w:r>
    </w:p>
    <w:p w:rsidR="00A22ED8" w:rsidRDefault="00A22ED8" w:rsidP="00A75F99">
      <w:pPr>
        <w:spacing w:after="0" w:line="240" w:lineRule="auto"/>
        <w:rPr>
          <w:rFonts w:ascii="Arial" w:hAnsi="Arial" w:cs="Arial"/>
          <w:sz w:val="20"/>
          <w:szCs w:val="20"/>
        </w:rPr>
      </w:pPr>
    </w:p>
    <w:p w:rsidR="00A22ED8" w:rsidRDefault="00A22ED8" w:rsidP="00A75F99">
      <w:pPr>
        <w:spacing w:after="0" w:line="240" w:lineRule="auto"/>
        <w:rPr>
          <w:rFonts w:ascii="Arial" w:hAnsi="Arial" w:cs="Arial"/>
          <w:sz w:val="20"/>
          <w:szCs w:val="20"/>
        </w:rPr>
      </w:pPr>
    </w:p>
    <w:p w:rsidR="00A22ED8" w:rsidRDefault="00A22ED8" w:rsidP="00A75F99">
      <w:pPr>
        <w:spacing w:after="0" w:line="240" w:lineRule="auto"/>
        <w:rPr>
          <w:rFonts w:ascii="Arial" w:hAnsi="Arial" w:cs="Arial"/>
          <w:sz w:val="20"/>
          <w:szCs w:val="20"/>
        </w:rPr>
      </w:pPr>
    </w:p>
    <w:p w:rsidR="00A75F99" w:rsidRDefault="00A22ED8" w:rsidP="008F3499">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 xml:space="preserve">Senator Ted Kennedy maintained that “there are realistic alternatives between doing nothing and declaring unilateral or immediate war. War should be a last resort, not the first response.” He, along with Senator Robert Byrd, accused the administration of pushing for war so as to divert the nation’s attention from the faltering economy and the rash of corporate corruption scandals with ties to the White </w:t>
      </w:r>
      <w:r w:rsidR="00A75F99" w:rsidRPr="00A75F99">
        <w:rPr>
          <w:rFonts w:ascii="Arial" w:hAnsi="Arial" w:cs="Arial"/>
          <w:sz w:val="20"/>
          <w:szCs w:val="20"/>
        </w:rPr>
        <w:lastRenderedPageBreak/>
        <w:t>House. These Democrats did not argue that Saddam Hussein was not a threat or that he could be turned aside with sweet reasonableness. Rather, they suggested that containment, combined with a continued inspections regime, remained an adequate response</w:t>
      </w:r>
      <w:r w:rsidR="008F3499">
        <w:rPr>
          <w:rFonts w:ascii="Arial" w:hAnsi="Arial" w:cs="Arial"/>
          <w:sz w:val="20"/>
          <w:szCs w:val="20"/>
        </w:rPr>
        <w:t xml:space="preserve">    . . .   </w:t>
      </w:r>
      <w:r w:rsidR="00A75F99" w:rsidRPr="00A75F99">
        <w:rPr>
          <w:rFonts w:ascii="Arial" w:hAnsi="Arial" w:cs="Arial"/>
          <w:sz w:val="20"/>
          <w:szCs w:val="20"/>
        </w:rPr>
        <w:t>Former Clint</w:t>
      </w:r>
      <w:r w:rsidR="008F3499">
        <w:rPr>
          <w:rFonts w:ascii="Arial" w:hAnsi="Arial" w:cs="Arial"/>
          <w:sz w:val="20"/>
          <w:szCs w:val="20"/>
        </w:rPr>
        <w:t xml:space="preserve">on deputy William </w:t>
      </w:r>
      <w:proofErr w:type="spellStart"/>
      <w:r w:rsidR="008F3499">
        <w:rPr>
          <w:rFonts w:ascii="Arial" w:hAnsi="Arial" w:cs="Arial"/>
          <w:sz w:val="20"/>
          <w:szCs w:val="20"/>
        </w:rPr>
        <w:t>Galston</w:t>
      </w:r>
      <w:proofErr w:type="spellEnd"/>
      <w:r w:rsidR="008F3499">
        <w:rPr>
          <w:rFonts w:ascii="Arial" w:hAnsi="Arial" w:cs="Arial"/>
          <w:sz w:val="20"/>
          <w:szCs w:val="20"/>
        </w:rPr>
        <w:t xml:space="preserve">  . . .  </w:t>
      </w:r>
      <w:r w:rsidR="00A75F99" w:rsidRPr="00A75F99">
        <w:rPr>
          <w:rFonts w:ascii="Arial" w:hAnsi="Arial" w:cs="Arial"/>
          <w:sz w:val="20"/>
          <w:szCs w:val="20"/>
        </w:rPr>
        <w:t>cleverly suggested that evil need not be destroyed or conquered. Yet such a view of evil could no longer be sustained after September 11.</w:t>
      </w:r>
      <w:r w:rsidR="008F3499">
        <w:rPr>
          <w:rFonts w:ascii="Arial" w:hAnsi="Arial" w:cs="Arial"/>
          <w:sz w:val="20"/>
          <w:szCs w:val="20"/>
        </w:rPr>
        <w:t xml:space="preserve">   . . .    </w:t>
      </w:r>
      <w:r w:rsidR="00A75F99" w:rsidRPr="00A75F99">
        <w:rPr>
          <w:rFonts w:ascii="Arial" w:hAnsi="Arial" w:cs="Arial"/>
          <w:sz w:val="20"/>
          <w:szCs w:val="20"/>
        </w:rPr>
        <w:t>Senators Robert Byrd, Carl Levin, and Edward Kennedy</w:t>
      </w:r>
      <w:r w:rsidR="008F3499">
        <w:rPr>
          <w:rFonts w:ascii="Arial" w:hAnsi="Arial" w:cs="Arial"/>
          <w:sz w:val="20"/>
          <w:szCs w:val="20"/>
        </w:rPr>
        <w:t xml:space="preserve"> </w:t>
      </w:r>
      <w:r w:rsidR="00A75F99" w:rsidRPr="00A75F99">
        <w:rPr>
          <w:rFonts w:ascii="Arial" w:hAnsi="Arial" w:cs="Arial"/>
          <w:sz w:val="20"/>
          <w:szCs w:val="20"/>
        </w:rPr>
        <w:t>—</w:t>
      </w:r>
      <w:r w:rsidR="008F3499">
        <w:rPr>
          <w:rFonts w:ascii="Arial" w:hAnsi="Arial" w:cs="Arial"/>
          <w:sz w:val="20"/>
          <w:szCs w:val="20"/>
        </w:rPr>
        <w:t xml:space="preserve"> </w:t>
      </w:r>
      <w:r w:rsidR="00A75F99" w:rsidRPr="00A75F99">
        <w:rPr>
          <w:rFonts w:ascii="Arial" w:hAnsi="Arial" w:cs="Arial"/>
          <w:sz w:val="20"/>
          <w:szCs w:val="20"/>
        </w:rPr>
        <w:t xml:space="preserve">are the exceptions </w:t>
      </w:r>
      <w:r w:rsidR="008F3499">
        <w:rPr>
          <w:rFonts w:ascii="Arial" w:hAnsi="Arial" w:cs="Arial"/>
          <w:sz w:val="20"/>
          <w:szCs w:val="20"/>
        </w:rPr>
        <w:t xml:space="preserve">  . . .   </w:t>
      </w:r>
      <w:r w:rsidR="00A75F99" w:rsidRPr="00A75F99">
        <w:rPr>
          <w:rFonts w:ascii="Arial" w:hAnsi="Arial" w:cs="Arial"/>
          <w:sz w:val="20"/>
          <w:szCs w:val="20"/>
        </w:rPr>
        <w:t>they could speak freely because they held secure seats and no longer harbored aspirations for national office.</w:t>
      </w:r>
      <w:r w:rsidR="008F3499">
        <w:rPr>
          <w:rFonts w:ascii="Arial" w:hAnsi="Arial" w:cs="Arial"/>
          <w:sz w:val="20"/>
          <w:szCs w:val="20"/>
        </w:rPr>
        <w:t xml:space="preserve">   . . .</w:t>
      </w:r>
    </w:p>
    <w:p w:rsidR="008F3499" w:rsidRDefault="008F3499" w:rsidP="008F3499">
      <w:pPr>
        <w:spacing w:after="0" w:line="240" w:lineRule="auto"/>
        <w:rPr>
          <w:rFonts w:ascii="Arial" w:hAnsi="Arial" w:cs="Arial"/>
          <w:sz w:val="20"/>
          <w:szCs w:val="20"/>
        </w:rPr>
      </w:pPr>
    </w:p>
    <w:p w:rsidR="008F3499" w:rsidRPr="00A75F99" w:rsidRDefault="008F3499" w:rsidP="008F3499">
      <w:pPr>
        <w:spacing w:after="0" w:line="240" w:lineRule="auto"/>
        <w:rPr>
          <w:rFonts w:ascii="Arial" w:hAnsi="Arial" w:cs="Arial"/>
          <w:sz w:val="20"/>
          <w:szCs w:val="20"/>
        </w:rPr>
      </w:pPr>
    </w:p>
    <w:p w:rsidR="008F3499" w:rsidRPr="00A75F99" w:rsidRDefault="008F3499" w:rsidP="008F3499">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September 11 had proved that one could not wait until forces gathered at the border.</w:t>
      </w:r>
      <w:r>
        <w:rPr>
          <w:rFonts w:ascii="Arial" w:hAnsi="Arial" w:cs="Arial"/>
          <w:sz w:val="20"/>
          <w:szCs w:val="20"/>
        </w:rPr>
        <w:t xml:space="preserve">  . . . </w:t>
      </w:r>
      <w:r w:rsidR="00A75F99" w:rsidRPr="00A75F99">
        <w:rPr>
          <w:rFonts w:ascii="Arial" w:hAnsi="Arial" w:cs="Arial"/>
          <w:sz w:val="20"/>
          <w:szCs w:val="20"/>
        </w:rPr>
        <w:t xml:space="preserve"> </w:t>
      </w:r>
    </w:p>
    <w:p w:rsidR="00A75F99" w:rsidRDefault="00A75F99" w:rsidP="008F3499">
      <w:pPr>
        <w:spacing w:after="0" w:line="240" w:lineRule="auto"/>
        <w:rPr>
          <w:rFonts w:ascii="Arial" w:hAnsi="Arial" w:cs="Arial"/>
          <w:sz w:val="20"/>
          <w:szCs w:val="20"/>
        </w:rPr>
      </w:pPr>
      <w:r w:rsidRPr="00A75F99">
        <w:rPr>
          <w:rFonts w:ascii="Arial" w:hAnsi="Arial" w:cs="Arial"/>
          <w:sz w:val="20"/>
          <w:szCs w:val="20"/>
        </w:rPr>
        <w:t xml:space="preserve">Democratic politicians who might normally have helped lead a vigorous opposition to the invasion held their tongues. </w:t>
      </w:r>
      <w:r w:rsidR="008F3499">
        <w:rPr>
          <w:rFonts w:ascii="Arial" w:hAnsi="Arial" w:cs="Arial"/>
          <w:sz w:val="20"/>
          <w:szCs w:val="20"/>
        </w:rPr>
        <w:t xml:space="preserve">   . . .  </w:t>
      </w:r>
      <w:r w:rsidRPr="00A75F99">
        <w:rPr>
          <w:rFonts w:ascii="Arial" w:hAnsi="Arial" w:cs="Arial"/>
          <w:sz w:val="20"/>
          <w:szCs w:val="20"/>
        </w:rPr>
        <w:t xml:space="preserve">They were the victims of successful rhetorical coercion. </w:t>
      </w:r>
      <w:r w:rsidR="008F3499">
        <w:rPr>
          <w:rFonts w:ascii="Arial" w:hAnsi="Arial" w:cs="Arial"/>
          <w:sz w:val="20"/>
          <w:szCs w:val="20"/>
        </w:rPr>
        <w:t xml:space="preserve">  . . .  </w:t>
      </w:r>
    </w:p>
    <w:p w:rsidR="008F3499" w:rsidRDefault="008F3499" w:rsidP="008F3499">
      <w:pPr>
        <w:spacing w:after="0" w:line="240" w:lineRule="auto"/>
        <w:rPr>
          <w:rFonts w:ascii="Arial" w:hAnsi="Arial" w:cs="Arial"/>
          <w:sz w:val="20"/>
          <w:szCs w:val="20"/>
        </w:rPr>
      </w:pPr>
    </w:p>
    <w:p w:rsidR="008F3499" w:rsidRPr="00A75F99" w:rsidRDefault="008F3499" w:rsidP="008F3499">
      <w:pPr>
        <w:spacing w:after="0" w:line="240" w:lineRule="auto"/>
        <w:rPr>
          <w:rFonts w:ascii="Arial" w:hAnsi="Arial" w:cs="Arial"/>
          <w:sz w:val="20"/>
          <w:szCs w:val="20"/>
        </w:rPr>
      </w:pPr>
    </w:p>
    <w:p w:rsidR="00A75F99" w:rsidRDefault="008F3499" w:rsidP="008F3499">
      <w:pPr>
        <w:spacing w:after="0" w:line="240" w:lineRule="auto"/>
        <w:rPr>
          <w:rFonts w:ascii="Arial" w:hAnsi="Arial" w:cs="Arial"/>
          <w:sz w:val="20"/>
          <w:szCs w:val="20"/>
        </w:rPr>
      </w:pPr>
      <w:r>
        <w:rPr>
          <w:rFonts w:ascii="Arial" w:hAnsi="Arial" w:cs="Arial"/>
          <w:sz w:val="20"/>
          <w:szCs w:val="20"/>
        </w:rPr>
        <w:tab/>
        <w:t xml:space="preserve">. . .  </w:t>
      </w:r>
      <w:r w:rsidR="00A75F99" w:rsidRPr="00A75F99">
        <w:rPr>
          <w:rFonts w:ascii="Arial" w:hAnsi="Arial" w:cs="Arial"/>
          <w:sz w:val="20"/>
          <w:szCs w:val="20"/>
        </w:rPr>
        <w:t>As the war in Iraq festers, as the numbers of wounded and killed American and Iraqi soldiers and civilians climb ever upwards, as America’s foreign policy elite searches desperately for a way to extricate the United States from the morass without sparking a region-wide conflagration, as the prospect of an Iraq Syndrome, paralleling that which followed the Vietnam War, looms</w:t>
      </w:r>
      <w:r>
        <w:rPr>
          <w:rFonts w:ascii="Arial" w:hAnsi="Arial" w:cs="Arial"/>
          <w:sz w:val="20"/>
          <w:szCs w:val="20"/>
        </w:rPr>
        <w:t xml:space="preserve">   . . .  </w:t>
      </w:r>
    </w:p>
    <w:p w:rsidR="00A75F99" w:rsidRDefault="00A75F99" w:rsidP="00A75F99">
      <w:pPr>
        <w:spacing w:after="0" w:line="240" w:lineRule="auto"/>
        <w:rPr>
          <w:rFonts w:ascii="Arial" w:hAnsi="Arial" w:cs="Arial"/>
          <w:sz w:val="20"/>
          <w:szCs w:val="20"/>
        </w:rPr>
      </w:pPr>
    </w:p>
    <w:p w:rsidR="00A75F99" w:rsidRPr="00A75F99" w:rsidRDefault="00A75F99" w:rsidP="00A75F9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A75F99">
        <w:rPr>
          <w:rFonts w:ascii="Times New Roman" w:hAnsi="Times New Roman" w:cs="Times New Roman"/>
          <w:sz w:val="20"/>
          <w:szCs w:val="20"/>
        </w:rPr>
        <w:t>--- http://users.polisci.umn.edu/~ronkrebs/Publications/Krebs%20&amp;%20Lobasz,%20SS,%20forthcoming.pdf</w:t>
      </w: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2F003E" w:rsidRDefault="002F003E"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173802" w:rsidRDefault="00173802"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0908E7" w:rsidRDefault="000908E7" w:rsidP="00A75F99">
      <w:pPr>
        <w:spacing w:after="0" w:line="240" w:lineRule="auto"/>
        <w:rPr>
          <w:rFonts w:ascii="Arial" w:hAnsi="Arial" w:cs="Arial"/>
          <w:sz w:val="20"/>
          <w:szCs w:val="20"/>
        </w:rPr>
      </w:pPr>
    </w:p>
    <w:p w:rsidR="000908E7" w:rsidRPr="000908E7" w:rsidRDefault="000908E7" w:rsidP="000908E7">
      <w:pPr>
        <w:spacing w:after="0" w:line="240" w:lineRule="auto"/>
        <w:rPr>
          <w:rFonts w:ascii="Times New Roman" w:hAnsi="Times New Roman" w:cs="Times New Roman"/>
          <w:sz w:val="28"/>
          <w:szCs w:val="28"/>
        </w:rPr>
      </w:pPr>
      <w:r w:rsidRPr="000908E7">
        <w:rPr>
          <w:rFonts w:ascii="Times New Roman" w:hAnsi="Times New Roman" w:cs="Times New Roman"/>
          <w:sz w:val="28"/>
          <w:szCs w:val="28"/>
        </w:rPr>
        <w:t>Enthusiastically Approving Failure: The Unintended Consequences of SOF’s Success</w:t>
      </w:r>
    </w:p>
    <w:p w:rsidR="000908E7" w:rsidRDefault="000908E7" w:rsidP="000908E7">
      <w:pPr>
        <w:spacing w:after="0" w:line="240" w:lineRule="auto"/>
        <w:rPr>
          <w:rFonts w:ascii="Arial" w:hAnsi="Arial" w:cs="Arial"/>
          <w:sz w:val="20"/>
          <w:szCs w:val="20"/>
        </w:rPr>
      </w:pPr>
      <w:r w:rsidRPr="000908E7">
        <w:rPr>
          <w:rFonts w:ascii="Arial" w:hAnsi="Arial" w:cs="Arial"/>
          <w:sz w:val="20"/>
          <w:szCs w:val="20"/>
        </w:rPr>
        <w:t xml:space="preserve">Jason A. </w:t>
      </w:r>
      <w:proofErr w:type="spellStart"/>
      <w:r w:rsidRPr="000908E7">
        <w:rPr>
          <w:rFonts w:ascii="Arial" w:hAnsi="Arial" w:cs="Arial"/>
          <w:sz w:val="20"/>
          <w:szCs w:val="20"/>
        </w:rPr>
        <w:t>Mangone</w:t>
      </w:r>
      <w:proofErr w:type="spellEnd"/>
      <w:r>
        <w:rPr>
          <w:rFonts w:ascii="Arial" w:hAnsi="Arial" w:cs="Arial"/>
          <w:sz w:val="20"/>
          <w:szCs w:val="20"/>
        </w:rPr>
        <w:t xml:space="preserve">   </w:t>
      </w:r>
      <w:r w:rsidR="0052309E">
        <w:rPr>
          <w:rFonts w:ascii="Arial" w:hAnsi="Arial" w:cs="Arial"/>
          <w:sz w:val="20"/>
          <w:szCs w:val="20"/>
        </w:rPr>
        <w:t xml:space="preserve">  </w:t>
      </w:r>
      <w:r w:rsidR="00EE2C0C">
        <w:rPr>
          <w:rFonts w:ascii="Arial" w:hAnsi="Arial" w:cs="Arial"/>
          <w:sz w:val="20"/>
          <w:szCs w:val="20"/>
        </w:rPr>
        <w:t xml:space="preserve">- </w:t>
      </w:r>
      <w:r w:rsidR="0052309E">
        <w:rPr>
          <w:rFonts w:ascii="Arial" w:hAnsi="Arial" w:cs="Arial"/>
          <w:sz w:val="20"/>
          <w:szCs w:val="20"/>
        </w:rPr>
        <w:t xml:space="preserve">  </w:t>
      </w:r>
      <w:r w:rsidR="00EE2C0C">
        <w:rPr>
          <w:rFonts w:ascii="Arial" w:hAnsi="Arial" w:cs="Arial"/>
          <w:sz w:val="20"/>
          <w:szCs w:val="20"/>
        </w:rPr>
        <w:t xml:space="preserve"> </w:t>
      </w:r>
      <w:r w:rsidR="00EE2C0C" w:rsidRPr="00EE2C0C">
        <w:rPr>
          <w:rFonts w:ascii="Arial" w:hAnsi="Arial" w:cs="Arial"/>
          <w:sz w:val="20"/>
          <w:szCs w:val="20"/>
        </w:rPr>
        <w:t xml:space="preserve">JTSA </w:t>
      </w:r>
      <w:proofErr w:type="gramStart"/>
      <w:r w:rsidR="00EE2C0C" w:rsidRPr="00EE2C0C">
        <w:rPr>
          <w:rFonts w:ascii="Arial" w:hAnsi="Arial" w:cs="Arial"/>
          <w:sz w:val="20"/>
          <w:szCs w:val="20"/>
        </w:rPr>
        <w:t>The</w:t>
      </w:r>
      <w:proofErr w:type="gramEnd"/>
      <w:r w:rsidR="00EE2C0C" w:rsidRPr="00EE2C0C">
        <w:rPr>
          <w:rFonts w:ascii="Arial" w:hAnsi="Arial" w:cs="Arial"/>
          <w:sz w:val="20"/>
          <w:szCs w:val="20"/>
        </w:rPr>
        <w:t xml:space="preserve"> Journal on Terrorism and Security Analysis</w:t>
      </w:r>
      <w:r w:rsidR="00EE2C0C">
        <w:rPr>
          <w:rFonts w:ascii="Arial" w:hAnsi="Arial" w:cs="Arial"/>
          <w:sz w:val="20"/>
          <w:szCs w:val="20"/>
        </w:rPr>
        <w:t xml:space="preserve">  </w:t>
      </w:r>
      <w:r w:rsidR="0052309E">
        <w:rPr>
          <w:rFonts w:ascii="Arial" w:hAnsi="Arial" w:cs="Arial"/>
          <w:sz w:val="20"/>
          <w:szCs w:val="20"/>
        </w:rPr>
        <w:t xml:space="preserve">  </w:t>
      </w:r>
      <w:r w:rsidR="00EE2C0C">
        <w:rPr>
          <w:rFonts w:ascii="Arial" w:hAnsi="Arial" w:cs="Arial"/>
          <w:sz w:val="20"/>
          <w:szCs w:val="20"/>
        </w:rPr>
        <w:t xml:space="preserve"> - </w:t>
      </w:r>
      <w:r w:rsidR="0052309E">
        <w:rPr>
          <w:rFonts w:ascii="Arial" w:hAnsi="Arial" w:cs="Arial"/>
          <w:sz w:val="20"/>
          <w:szCs w:val="20"/>
        </w:rPr>
        <w:t xml:space="preserve">  </w:t>
      </w:r>
      <w:r w:rsidR="00EE2C0C">
        <w:rPr>
          <w:rFonts w:ascii="Arial" w:hAnsi="Arial" w:cs="Arial"/>
          <w:sz w:val="20"/>
          <w:szCs w:val="20"/>
        </w:rPr>
        <w:t xml:space="preserve"> Spring 2013</w:t>
      </w:r>
    </w:p>
    <w:p w:rsidR="000908E7" w:rsidRDefault="000908E7" w:rsidP="00A75F99">
      <w:pPr>
        <w:spacing w:after="0" w:line="240" w:lineRule="auto"/>
        <w:rPr>
          <w:rFonts w:ascii="Arial" w:hAnsi="Arial" w:cs="Arial"/>
          <w:sz w:val="20"/>
          <w:szCs w:val="20"/>
        </w:rPr>
      </w:pPr>
    </w:p>
    <w:p w:rsidR="000908E7" w:rsidRDefault="000908E7" w:rsidP="00A75F99">
      <w:pPr>
        <w:spacing w:after="0" w:line="240" w:lineRule="auto"/>
        <w:rPr>
          <w:rFonts w:ascii="Arial" w:hAnsi="Arial" w:cs="Arial"/>
          <w:sz w:val="20"/>
          <w:szCs w:val="20"/>
        </w:rPr>
      </w:pPr>
    </w:p>
    <w:p w:rsidR="00EE2C0C" w:rsidRDefault="00EE2C0C" w:rsidP="000908E7">
      <w:pPr>
        <w:spacing w:after="0" w:line="240" w:lineRule="auto"/>
        <w:rPr>
          <w:rFonts w:ascii="Arial" w:hAnsi="Arial" w:cs="Arial"/>
          <w:sz w:val="20"/>
          <w:szCs w:val="20"/>
        </w:rPr>
      </w:pPr>
    </w:p>
    <w:p w:rsidR="00EE2C0C" w:rsidRDefault="00EE2C0C" w:rsidP="000908E7">
      <w:pPr>
        <w:spacing w:after="0" w:line="240" w:lineRule="auto"/>
        <w:rPr>
          <w:rFonts w:ascii="Arial" w:hAnsi="Arial" w:cs="Arial"/>
          <w:sz w:val="20"/>
          <w:szCs w:val="20"/>
        </w:rPr>
      </w:pPr>
      <w:r>
        <w:rPr>
          <w:rFonts w:ascii="Arial" w:hAnsi="Arial" w:cs="Arial"/>
          <w:sz w:val="20"/>
          <w:szCs w:val="20"/>
        </w:rPr>
        <w:tab/>
      </w:r>
      <w:r w:rsidR="000908E7">
        <w:rPr>
          <w:rFonts w:ascii="Arial" w:hAnsi="Arial" w:cs="Arial"/>
          <w:sz w:val="20"/>
          <w:szCs w:val="20"/>
        </w:rPr>
        <w:t xml:space="preserve">. . .  </w:t>
      </w:r>
      <w:r w:rsidR="000908E7" w:rsidRPr="000908E7">
        <w:rPr>
          <w:rFonts w:ascii="Arial" w:hAnsi="Arial" w:cs="Arial"/>
          <w:sz w:val="20"/>
          <w:szCs w:val="20"/>
        </w:rPr>
        <w:t>SOF’s success could cause decision makers to have</w:t>
      </w:r>
      <w:r>
        <w:rPr>
          <w:rFonts w:ascii="Arial" w:hAnsi="Arial" w:cs="Arial"/>
          <w:sz w:val="20"/>
          <w:szCs w:val="20"/>
        </w:rPr>
        <w:t xml:space="preserve"> </w:t>
      </w:r>
      <w:r w:rsidR="000908E7" w:rsidRPr="000908E7">
        <w:rPr>
          <w:rFonts w:ascii="Arial" w:hAnsi="Arial" w:cs="Arial"/>
          <w:sz w:val="20"/>
          <w:szCs w:val="20"/>
        </w:rPr>
        <w:t>an unn</w:t>
      </w:r>
      <w:r>
        <w:rPr>
          <w:rFonts w:ascii="Arial" w:hAnsi="Arial" w:cs="Arial"/>
          <w:sz w:val="20"/>
          <w:szCs w:val="20"/>
        </w:rPr>
        <w:t xml:space="preserve">ecessary bias for using kinetic </w:t>
      </w:r>
      <w:r w:rsidR="000908E7" w:rsidRPr="000908E7">
        <w:rPr>
          <w:rFonts w:ascii="Arial" w:hAnsi="Arial" w:cs="Arial"/>
          <w:sz w:val="20"/>
          <w:szCs w:val="20"/>
        </w:rPr>
        <w:t>action as a tool in</w:t>
      </w:r>
      <w:r>
        <w:rPr>
          <w:rFonts w:ascii="Arial" w:hAnsi="Arial" w:cs="Arial"/>
          <w:sz w:val="20"/>
          <w:szCs w:val="20"/>
        </w:rPr>
        <w:t xml:space="preserve"> </w:t>
      </w:r>
      <w:r w:rsidR="000908E7" w:rsidRPr="000908E7">
        <w:rPr>
          <w:rFonts w:ascii="Arial" w:hAnsi="Arial" w:cs="Arial"/>
          <w:sz w:val="20"/>
          <w:szCs w:val="20"/>
        </w:rPr>
        <w:t>countering terrorism. Such a bias is not only unwitting but</w:t>
      </w:r>
      <w:r>
        <w:rPr>
          <w:rFonts w:ascii="Arial" w:hAnsi="Arial" w:cs="Arial"/>
          <w:sz w:val="20"/>
          <w:szCs w:val="20"/>
        </w:rPr>
        <w:t xml:space="preserve"> </w:t>
      </w:r>
      <w:r w:rsidR="000908E7" w:rsidRPr="000908E7">
        <w:rPr>
          <w:rFonts w:ascii="Arial" w:hAnsi="Arial" w:cs="Arial"/>
          <w:sz w:val="20"/>
          <w:szCs w:val="20"/>
        </w:rPr>
        <w:t xml:space="preserve">ultimately counterproductive. </w:t>
      </w:r>
    </w:p>
    <w:p w:rsidR="00EE2C0C" w:rsidRDefault="00EE2C0C" w:rsidP="000908E7">
      <w:pPr>
        <w:spacing w:after="0" w:line="240" w:lineRule="auto"/>
        <w:rPr>
          <w:rFonts w:ascii="Arial" w:hAnsi="Arial" w:cs="Arial"/>
          <w:sz w:val="20"/>
          <w:szCs w:val="20"/>
        </w:rPr>
      </w:pPr>
    </w:p>
    <w:p w:rsidR="000908E7" w:rsidRPr="000908E7" w:rsidRDefault="00EE2C0C" w:rsidP="000908E7">
      <w:pPr>
        <w:spacing w:after="0" w:line="240" w:lineRule="auto"/>
        <w:rPr>
          <w:rFonts w:ascii="Arial" w:hAnsi="Arial" w:cs="Arial"/>
          <w:sz w:val="20"/>
          <w:szCs w:val="20"/>
        </w:rPr>
      </w:pPr>
      <w:r>
        <w:rPr>
          <w:rFonts w:ascii="Arial" w:hAnsi="Arial" w:cs="Arial"/>
          <w:sz w:val="20"/>
          <w:szCs w:val="20"/>
        </w:rPr>
        <w:tab/>
      </w:r>
      <w:r w:rsidR="000908E7" w:rsidRPr="000908E7">
        <w:rPr>
          <w:rFonts w:ascii="Arial" w:hAnsi="Arial" w:cs="Arial"/>
          <w:sz w:val="20"/>
          <w:szCs w:val="20"/>
        </w:rPr>
        <w:t>H</w:t>
      </w:r>
      <w:r>
        <w:rPr>
          <w:rFonts w:ascii="Arial" w:hAnsi="Arial" w:cs="Arial"/>
          <w:sz w:val="20"/>
          <w:szCs w:val="20"/>
        </w:rPr>
        <w:t xml:space="preserve">igh </w:t>
      </w:r>
      <w:r w:rsidR="000908E7" w:rsidRPr="000908E7">
        <w:rPr>
          <w:rFonts w:ascii="Arial" w:hAnsi="Arial" w:cs="Arial"/>
          <w:sz w:val="20"/>
          <w:szCs w:val="20"/>
        </w:rPr>
        <w:t>V</w:t>
      </w:r>
      <w:r>
        <w:rPr>
          <w:rFonts w:ascii="Arial" w:hAnsi="Arial" w:cs="Arial"/>
          <w:sz w:val="20"/>
          <w:szCs w:val="20"/>
        </w:rPr>
        <w:t xml:space="preserve">alue </w:t>
      </w:r>
      <w:r w:rsidR="000908E7" w:rsidRPr="000908E7">
        <w:rPr>
          <w:rFonts w:ascii="Arial" w:hAnsi="Arial" w:cs="Arial"/>
          <w:sz w:val="20"/>
          <w:szCs w:val="20"/>
        </w:rPr>
        <w:t>T</w:t>
      </w:r>
      <w:r>
        <w:rPr>
          <w:rFonts w:ascii="Arial" w:hAnsi="Arial" w:cs="Arial"/>
          <w:sz w:val="20"/>
          <w:szCs w:val="20"/>
        </w:rPr>
        <w:t>arget</w:t>
      </w:r>
      <w:r w:rsidR="000908E7" w:rsidRPr="000908E7">
        <w:rPr>
          <w:rFonts w:ascii="Arial" w:hAnsi="Arial" w:cs="Arial"/>
          <w:sz w:val="20"/>
          <w:szCs w:val="20"/>
        </w:rPr>
        <w:t xml:space="preserve"> campaigns are not sufficient</w:t>
      </w:r>
      <w:r>
        <w:rPr>
          <w:rFonts w:ascii="Arial" w:hAnsi="Arial" w:cs="Arial"/>
          <w:sz w:val="20"/>
          <w:szCs w:val="20"/>
        </w:rPr>
        <w:t xml:space="preserve"> </w:t>
      </w:r>
      <w:r w:rsidR="000908E7" w:rsidRPr="000908E7">
        <w:rPr>
          <w:rFonts w:ascii="Arial" w:hAnsi="Arial" w:cs="Arial"/>
          <w:sz w:val="20"/>
          <w:szCs w:val="20"/>
        </w:rPr>
        <w:t>to end terrorist groups</w:t>
      </w:r>
      <w:r>
        <w:rPr>
          <w:rFonts w:ascii="Arial" w:hAnsi="Arial" w:cs="Arial"/>
          <w:sz w:val="20"/>
          <w:szCs w:val="20"/>
        </w:rPr>
        <w:t xml:space="preserve">  . . .   However, given all </w:t>
      </w:r>
      <w:r w:rsidR="000908E7" w:rsidRPr="000908E7">
        <w:rPr>
          <w:rFonts w:ascii="Arial" w:hAnsi="Arial" w:cs="Arial"/>
          <w:sz w:val="20"/>
          <w:szCs w:val="20"/>
        </w:rPr>
        <w:t>the pressures on actors in the</w:t>
      </w:r>
      <w:r>
        <w:rPr>
          <w:rFonts w:ascii="Arial" w:hAnsi="Arial" w:cs="Arial"/>
          <w:sz w:val="20"/>
          <w:szCs w:val="20"/>
        </w:rPr>
        <w:t xml:space="preserve"> </w:t>
      </w:r>
      <w:r w:rsidR="000908E7" w:rsidRPr="000908E7">
        <w:rPr>
          <w:rFonts w:ascii="Arial" w:hAnsi="Arial" w:cs="Arial"/>
          <w:sz w:val="20"/>
          <w:szCs w:val="20"/>
        </w:rPr>
        <w:t>national security decision making system, other tools of</w:t>
      </w:r>
      <w:r>
        <w:rPr>
          <w:rFonts w:ascii="Arial" w:hAnsi="Arial" w:cs="Arial"/>
          <w:sz w:val="20"/>
          <w:szCs w:val="20"/>
        </w:rPr>
        <w:t xml:space="preserve"> power are less </w:t>
      </w:r>
      <w:r w:rsidR="000908E7" w:rsidRPr="000908E7">
        <w:rPr>
          <w:rFonts w:ascii="Arial" w:hAnsi="Arial" w:cs="Arial"/>
          <w:sz w:val="20"/>
          <w:szCs w:val="20"/>
        </w:rPr>
        <w:t>likely to be used.</w:t>
      </w:r>
    </w:p>
    <w:p w:rsidR="00EE2C0C" w:rsidRDefault="00EE2C0C" w:rsidP="000908E7">
      <w:pPr>
        <w:spacing w:after="0" w:line="240" w:lineRule="auto"/>
        <w:rPr>
          <w:rFonts w:ascii="Arial" w:hAnsi="Arial" w:cs="Arial"/>
          <w:sz w:val="20"/>
          <w:szCs w:val="20"/>
        </w:rPr>
      </w:pPr>
    </w:p>
    <w:p w:rsidR="00EE2C0C" w:rsidRDefault="00EE2C0C" w:rsidP="00EE2C0C">
      <w:pPr>
        <w:spacing w:after="0" w:line="240" w:lineRule="auto"/>
        <w:rPr>
          <w:rFonts w:ascii="Arial" w:hAnsi="Arial" w:cs="Arial"/>
          <w:sz w:val="20"/>
          <w:szCs w:val="20"/>
        </w:rPr>
      </w:pPr>
      <w:r>
        <w:rPr>
          <w:rFonts w:ascii="Arial" w:hAnsi="Arial" w:cs="Arial"/>
          <w:sz w:val="20"/>
          <w:szCs w:val="20"/>
        </w:rPr>
        <w:tab/>
      </w:r>
      <w:r w:rsidR="000908E7" w:rsidRPr="000908E7">
        <w:rPr>
          <w:rFonts w:ascii="Arial" w:hAnsi="Arial" w:cs="Arial"/>
          <w:sz w:val="20"/>
          <w:szCs w:val="20"/>
        </w:rPr>
        <w:t xml:space="preserve">SOF </w:t>
      </w:r>
      <w:proofErr w:type="gramStart"/>
      <w:r w:rsidR="000908E7" w:rsidRPr="000908E7">
        <w:rPr>
          <w:rFonts w:ascii="Arial" w:hAnsi="Arial" w:cs="Arial"/>
          <w:sz w:val="20"/>
          <w:szCs w:val="20"/>
        </w:rPr>
        <w:t>have</w:t>
      </w:r>
      <w:proofErr w:type="gramEnd"/>
      <w:r w:rsidR="000908E7" w:rsidRPr="000908E7">
        <w:rPr>
          <w:rFonts w:ascii="Arial" w:hAnsi="Arial" w:cs="Arial"/>
          <w:sz w:val="20"/>
          <w:szCs w:val="20"/>
        </w:rPr>
        <w:t xml:space="preserve"> been successful in capturing and killing terrorists.</w:t>
      </w:r>
      <w:r>
        <w:rPr>
          <w:rFonts w:ascii="Arial" w:hAnsi="Arial" w:cs="Arial"/>
          <w:sz w:val="20"/>
          <w:szCs w:val="20"/>
        </w:rPr>
        <w:t xml:space="preserve"> </w:t>
      </w:r>
      <w:r w:rsidR="000908E7" w:rsidRPr="000908E7">
        <w:rPr>
          <w:rFonts w:ascii="Arial" w:hAnsi="Arial" w:cs="Arial"/>
          <w:sz w:val="20"/>
          <w:szCs w:val="20"/>
        </w:rPr>
        <w:t>At th</w:t>
      </w:r>
      <w:r>
        <w:rPr>
          <w:rFonts w:ascii="Arial" w:hAnsi="Arial" w:cs="Arial"/>
          <w:sz w:val="20"/>
          <w:szCs w:val="20"/>
        </w:rPr>
        <w:t xml:space="preserve">is point, however, that success </w:t>
      </w:r>
      <w:r w:rsidR="000908E7" w:rsidRPr="000908E7">
        <w:rPr>
          <w:rFonts w:ascii="Arial" w:hAnsi="Arial" w:cs="Arial"/>
          <w:sz w:val="20"/>
          <w:szCs w:val="20"/>
        </w:rPr>
        <w:t>is insidious</w:t>
      </w:r>
      <w:r>
        <w:rPr>
          <w:rFonts w:ascii="Arial" w:hAnsi="Arial" w:cs="Arial"/>
          <w:sz w:val="20"/>
          <w:szCs w:val="20"/>
        </w:rPr>
        <w:t xml:space="preserve">   . . .   O</w:t>
      </w:r>
      <w:r w:rsidR="000908E7" w:rsidRPr="000908E7">
        <w:rPr>
          <w:rFonts w:ascii="Arial" w:hAnsi="Arial" w:cs="Arial"/>
          <w:sz w:val="20"/>
          <w:szCs w:val="20"/>
        </w:rPr>
        <w:t>ther, more specialized and</w:t>
      </w:r>
      <w:r>
        <w:rPr>
          <w:rFonts w:ascii="Arial" w:hAnsi="Arial" w:cs="Arial"/>
          <w:sz w:val="20"/>
          <w:szCs w:val="20"/>
        </w:rPr>
        <w:t xml:space="preserve"> </w:t>
      </w:r>
      <w:r w:rsidR="000908E7" w:rsidRPr="000908E7">
        <w:rPr>
          <w:rFonts w:ascii="Arial" w:hAnsi="Arial" w:cs="Arial"/>
          <w:sz w:val="20"/>
          <w:szCs w:val="20"/>
        </w:rPr>
        <w:t>more vital activities may be suffering as a result. The U.S.</w:t>
      </w:r>
      <w:r>
        <w:rPr>
          <w:rFonts w:ascii="Arial" w:hAnsi="Arial" w:cs="Arial"/>
          <w:sz w:val="20"/>
          <w:szCs w:val="20"/>
        </w:rPr>
        <w:t xml:space="preserve"> </w:t>
      </w:r>
      <w:r w:rsidR="000908E7" w:rsidRPr="000908E7">
        <w:rPr>
          <w:rFonts w:ascii="Arial" w:hAnsi="Arial" w:cs="Arial"/>
          <w:sz w:val="20"/>
          <w:szCs w:val="20"/>
        </w:rPr>
        <w:t>could use many tools for countering terrorism</w:t>
      </w:r>
      <w:r>
        <w:rPr>
          <w:rFonts w:ascii="Arial" w:hAnsi="Arial" w:cs="Arial"/>
          <w:sz w:val="20"/>
          <w:szCs w:val="20"/>
        </w:rPr>
        <w:t xml:space="preserve">  . . .  </w:t>
      </w:r>
    </w:p>
    <w:p w:rsidR="00EE2C0C" w:rsidRDefault="00EE2C0C" w:rsidP="00EE2C0C">
      <w:pPr>
        <w:spacing w:after="0" w:line="240" w:lineRule="auto"/>
        <w:rPr>
          <w:rFonts w:ascii="Arial" w:hAnsi="Arial" w:cs="Arial"/>
          <w:sz w:val="20"/>
          <w:szCs w:val="20"/>
        </w:rPr>
      </w:pPr>
    </w:p>
    <w:p w:rsidR="00EE2C0C" w:rsidRPr="000908E7" w:rsidRDefault="00EE2C0C" w:rsidP="00EE2C0C">
      <w:pPr>
        <w:spacing w:after="0" w:line="240" w:lineRule="auto"/>
        <w:rPr>
          <w:rFonts w:ascii="Arial" w:hAnsi="Arial" w:cs="Arial"/>
          <w:sz w:val="20"/>
          <w:szCs w:val="20"/>
        </w:rPr>
      </w:pPr>
    </w:p>
    <w:p w:rsidR="000908E7" w:rsidRPr="000908E7" w:rsidRDefault="00EE2C0C" w:rsidP="000908E7">
      <w:pPr>
        <w:spacing w:after="0" w:line="240" w:lineRule="auto"/>
        <w:rPr>
          <w:rFonts w:ascii="Arial" w:hAnsi="Arial" w:cs="Arial"/>
          <w:sz w:val="20"/>
          <w:szCs w:val="20"/>
        </w:rPr>
      </w:pPr>
      <w:r>
        <w:rPr>
          <w:rFonts w:ascii="Arial" w:hAnsi="Arial" w:cs="Arial"/>
          <w:sz w:val="20"/>
          <w:szCs w:val="20"/>
        </w:rPr>
        <w:tab/>
        <w:t xml:space="preserve">. . .  </w:t>
      </w:r>
      <w:r w:rsidR="000908E7" w:rsidRPr="000908E7">
        <w:rPr>
          <w:rFonts w:ascii="Arial" w:hAnsi="Arial" w:cs="Arial"/>
          <w:sz w:val="20"/>
          <w:szCs w:val="20"/>
        </w:rPr>
        <w:t xml:space="preserve">Right now, SOF </w:t>
      </w:r>
      <w:proofErr w:type="gramStart"/>
      <w:r w:rsidR="000908E7" w:rsidRPr="000908E7">
        <w:rPr>
          <w:rFonts w:ascii="Arial" w:hAnsi="Arial" w:cs="Arial"/>
          <w:sz w:val="20"/>
          <w:szCs w:val="20"/>
        </w:rPr>
        <w:t>are</w:t>
      </w:r>
      <w:proofErr w:type="gramEnd"/>
      <w:r w:rsidR="000908E7" w:rsidRPr="000908E7">
        <w:rPr>
          <w:rFonts w:ascii="Arial" w:hAnsi="Arial" w:cs="Arial"/>
          <w:sz w:val="20"/>
          <w:szCs w:val="20"/>
        </w:rPr>
        <w:t xml:space="preserve"> being used more than they ever</w:t>
      </w:r>
      <w:r>
        <w:rPr>
          <w:rFonts w:ascii="Arial" w:hAnsi="Arial" w:cs="Arial"/>
          <w:sz w:val="20"/>
          <w:szCs w:val="20"/>
        </w:rPr>
        <w:t xml:space="preserve"> </w:t>
      </w:r>
      <w:r w:rsidR="000908E7" w:rsidRPr="000908E7">
        <w:rPr>
          <w:rFonts w:ascii="Arial" w:hAnsi="Arial" w:cs="Arial"/>
          <w:sz w:val="20"/>
          <w:szCs w:val="20"/>
        </w:rPr>
        <w:t>have be</w:t>
      </w:r>
      <w:r>
        <w:rPr>
          <w:rFonts w:ascii="Arial" w:hAnsi="Arial" w:cs="Arial"/>
          <w:sz w:val="20"/>
          <w:szCs w:val="20"/>
        </w:rPr>
        <w:t xml:space="preserve">en. </w:t>
      </w:r>
      <w:proofErr w:type="gramStart"/>
      <w:r>
        <w:rPr>
          <w:rFonts w:ascii="Arial" w:hAnsi="Arial" w:cs="Arial"/>
          <w:sz w:val="20"/>
          <w:szCs w:val="20"/>
        </w:rPr>
        <w:t xml:space="preserve">This potential overuse will </w:t>
      </w:r>
      <w:r w:rsidR="000908E7" w:rsidRPr="000908E7">
        <w:rPr>
          <w:rFonts w:ascii="Arial" w:hAnsi="Arial" w:cs="Arial"/>
          <w:sz w:val="20"/>
          <w:szCs w:val="20"/>
        </w:rPr>
        <w:t>likely lead to failure</w:t>
      </w:r>
      <w:r>
        <w:rPr>
          <w:rFonts w:ascii="Arial" w:hAnsi="Arial" w:cs="Arial"/>
          <w:sz w:val="20"/>
          <w:szCs w:val="20"/>
        </w:rPr>
        <w:t xml:space="preserve"> </w:t>
      </w:r>
      <w:r w:rsidR="000908E7" w:rsidRPr="000908E7">
        <w:rPr>
          <w:rFonts w:ascii="Arial" w:hAnsi="Arial" w:cs="Arial"/>
          <w:sz w:val="20"/>
          <w:szCs w:val="20"/>
        </w:rPr>
        <w:t>at some point, if only as the result of the friction of war.</w:t>
      </w:r>
      <w:proofErr w:type="gramEnd"/>
      <w:r w:rsidR="000908E7" w:rsidRPr="000908E7">
        <w:rPr>
          <w:rFonts w:ascii="Arial" w:hAnsi="Arial" w:cs="Arial"/>
          <w:sz w:val="20"/>
          <w:szCs w:val="20"/>
        </w:rPr>
        <w:t xml:space="preserve"> It is</w:t>
      </w:r>
      <w:r>
        <w:rPr>
          <w:rFonts w:ascii="Arial" w:hAnsi="Arial" w:cs="Arial"/>
          <w:sz w:val="20"/>
          <w:szCs w:val="20"/>
        </w:rPr>
        <w:t xml:space="preserve"> </w:t>
      </w:r>
      <w:r w:rsidR="000908E7" w:rsidRPr="000908E7">
        <w:rPr>
          <w:rFonts w:ascii="Arial" w:hAnsi="Arial" w:cs="Arial"/>
          <w:sz w:val="20"/>
          <w:szCs w:val="20"/>
        </w:rPr>
        <w:t>possible t</w:t>
      </w:r>
      <w:r>
        <w:rPr>
          <w:rFonts w:ascii="Arial" w:hAnsi="Arial" w:cs="Arial"/>
          <w:sz w:val="20"/>
          <w:szCs w:val="20"/>
        </w:rPr>
        <w:t xml:space="preserve">hat such a </w:t>
      </w:r>
      <w:r w:rsidR="000908E7" w:rsidRPr="000908E7">
        <w:rPr>
          <w:rFonts w:ascii="Arial" w:hAnsi="Arial" w:cs="Arial"/>
          <w:sz w:val="20"/>
          <w:szCs w:val="20"/>
        </w:rPr>
        <w:t>failure will lead to the abandonment of</w:t>
      </w:r>
      <w:r>
        <w:rPr>
          <w:rFonts w:ascii="Arial" w:hAnsi="Arial" w:cs="Arial"/>
          <w:sz w:val="20"/>
          <w:szCs w:val="20"/>
        </w:rPr>
        <w:t xml:space="preserve"> </w:t>
      </w:r>
      <w:r w:rsidR="000908E7" w:rsidRPr="000908E7">
        <w:rPr>
          <w:rFonts w:ascii="Arial" w:hAnsi="Arial" w:cs="Arial"/>
          <w:sz w:val="20"/>
          <w:szCs w:val="20"/>
        </w:rPr>
        <w:t>SOF as a policy tool as they return to “learned vulnerability”</w:t>
      </w:r>
      <w:r>
        <w:rPr>
          <w:rFonts w:ascii="Arial" w:hAnsi="Arial" w:cs="Arial"/>
          <w:sz w:val="20"/>
          <w:szCs w:val="20"/>
        </w:rPr>
        <w:t xml:space="preserve"> </w:t>
      </w:r>
      <w:r w:rsidR="000908E7" w:rsidRPr="000908E7">
        <w:rPr>
          <w:rFonts w:ascii="Arial" w:hAnsi="Arial" w:cs="Arial"/>
          <w:sz w:val="20"/>
          <w:szCs w:val="20"/>
        </w:rPr>
        <w:t>status.</w:t>
      </w:r>
      <w:r>
        <w:rPr>
          <w:rFonts w:ascii="Arial" w:hAnsi="Arial" w:cs="Arial"/>
          <w:sz w:val="20"/>
          <w:szCs w:val="20"/>
        </w:rPr>
        <w:t xml:space="preserve">  . . .</w:t>
      </w:r>
    </w:p>
    <w:p w:rsidR="00EE2C0C" w:rsidRDefault="00EE2C0C" w:rsidP="000908E7">
      <w:pPr>
        <w:spacing w:after="0" w:line="240" w:lineRule="auto"/>
        <w:rPr>
          <w:rFonts w:ascii="Arial" w:hAnsi="Arial" w:cs="Arial"/>
          <w:sz w:val="20"/>
          <w:szCs w:val="20"/>
        </w:rPr>
      </w:pPr>
    </w:p>
    <w:p w:rsidR="00EE2C0C" w:rsidRDefault="00EE2C0C" w:rsidP="000908E7">
      <w:pPr>
        <w:spacing w:after="0" w:line="240" w:lineRule="auto"/>
        <w:rPr>
          <w:rFonts w:ascii="Arial" w:hAnsi="Arial" w:cs="Arial"/>
          <w:sz w:val="20"/>
          <w:szCs w:val="20"/>
        </w:rPr>
      </w:pPr>
      <w:r>
        <w:rPr>
          <w:rFonts w:ascii="Arial" w:hAnsi="Arial" w:cs="Arial"/>
          <w:sz w:val="20"/>
          <w:szCs w:val="20"/>
        </w:rPr>
        <w:tab/>
      </w:r>
    </w:p>
    <w:p w:rsidR="00EE2C0C" w:rsidRDefault="00EE2C0C" w:rsidP="000908E7">
      <w:pPr>
        <w:spacing w:after="0" w:line="240" w:lineRule="auto"/>
        <w:rPr>
          <w:rFonts w:ascii="Arial" w:hAnsi="Arial" w:cs="Arial"/>
          <w:sz w:val="20"/>
          <w:szCs w:val="20"/>
        </w:rPr>
      </w:pPr>
      <w:r>
        <w:rPr>
          <w:rFonts w:ascii="Arial" w:hAnsi="Arial" w:cs="Arial"/>
          <w:sz w:val="20"/>
          <w:szCs w:val="20"/>
        </w:rPr>
        <w:lastRenderedPageBreak/>
        <w:tab/>
        <w:t>. . .   O</w:t>
      </w:r>
      <w:r w:rsidR="000908E7" w:rsidRPr="000908E7">
        <w:rPr>
          <w:rFonts w:ascii="Arial" w:hAnsi="Arial" w:cs="Arial"/>
          <w:sz w:val="20"/>
          <w:szCs w:val="20"/>
        </w:rPr>
        <w:t>verreliance</w:t>
      </w:r>
      <w:r>
        <w:rPr>
          <w:rFonts w:ascii="Arial" w:hAnsi="Arial" w:cs="Arial"/>
          <w:sz w:val="20"/>
          <w:szCs w:val="20"/>
        </w:rPr>
        <w:t xml:space="preserve"> </w:t>
      </w:r>
      <w:r w:rsidR="000908E7" w:rsidRPr="000908E7">
        <w:rPr>
          <w:rFonts w:ascii="Arial" w:hAnsi="Arial" w:cs="Arial"/>
          <w:sz w:val="20"/>
          <w:szCs w:val="20"/>
        </w:rPr>
        <w:t>on SOF’s direct action mission shows a tactic substituting</w:t>
      </w:r>
      <w:r>
        <w:rPr>
          <w:rFonts w:ascii="Arial" w:hAnsi="Arial" w:cs="Arial"/>
          <w:sz w:val="20"/>
          <w:szCs w:val="20"/>
        </w:rPr>
        <w:t xml:space="preserve"> for a strategy. At the </w:t>
      </w:r>
      <w:r w:rsidR="000908E7" w:rsidRPr="000908E7">
        <w:rPr>
          <w:rFonts w:ascii="Arial" w:hAnsi="Arial" w:cs="Arial"/>
          <w:sz w:val="20"/>
          <w:szCs w:val="20"/>
        </w:rPr>
        <w:t>very least, a successful targeted killing</w:t>
      </w:r>
      <w:r>
        <w:rPr>
          <w:rFonts w:ascii="Arial" w:hAnsi="Arial" w:cs="Arial"/>
          <w:sz w:val="20"/>
          <w:szCs w:val="20"/>
        </w:rPr>
        <w:t xml:space="preserve"> </w:t>
      </w:r>
      <w:r w:rsidR="000908E7" w:rsidRPr="000908E7">
        <w:rPr>
          <w:rFonts w:ascii="Arial" w:hAnsi="Arial" w:cs="Arial"/>
          <w:sz w:val="20"/>
          <w:szCs w:val="20"/>
        </w:rPr>
        <w:t>campaign requires a long tail of enabling support. Deploying</w:t>
      </w:r>
      <w:r>
        <w:rPr>
          <w:rFonts w:ascii="Arial" w:hAnsi="Arial" w:cs="Arial"/>
          <w:sz w:val="20"/>
          <w:szCs w:val="20"/>
        </w:rPr>
        <w:t xml:space="preserve"> this </w:t>
      </w:r>
      <w:r w:rsidR="000908E7" w:rsidRPr="000908E7">
        <w:rPr>
          <w:rFonts w:ascii="Arial" w:hAnsi="Arial" w:cs="Arial"/>
          <w:sz w:val="20"/>
          <w:szCs w:val="20"/>
        </w:rPr>
        <w:t>infrastructure is a serious commitment of resources</w:t>
      </w:r>
      <w:r>
        <w:rPr>
          <w:rFonts w:ascii="Arial" w:hAnsi="Arial" w:cs="Arial"/>
          <w:sz w:val="20"/>
          <w:szCs w:val="20"/>
        </w:rPr>
        <w:t xml:space="preserve"> </w:t>
      </w:r>
      <w:r w:rsidR="000908E7" w:rsidRPr="000908E7">
        <w:rPr>
          <w:rFonts w:ascii="Arial" w:hAnsi="Arial" w:cs="Arial"/>
          <w:sz w:val="20"/>
          <w:szCs w:val="20"/>
        </w:rPr>
        <w:t>and can lead to policy drift</w:t>
      </w:r>
      <w:r>
        <w:rPr>
          <w:rFonts w:ascii="Arial" w:hAnsi="Arial" w:cs="Arial"/>
          <w:sz w:val="20"/>
          <w:szCs w:val="20"/>
        </w:rPr>
        <w:t xml:space="preserve"> </w:t>
      </w:r>
      <w:r w:rsidR="000908E7" w:rsidRPr="000908E7">
        <w:rPr>
          <w:rFonts w:ascii="Arial" w:hAnsi="Arial" w:cs="Arial"/>
          <w:sz w:val="20"/>
          <w:szCs w:val="20"/>
        </w:rPr>
        <w:t>—</w:t>
      </w:r>
      <w:r>
        <w:rPr>
          <w:rFonts w:ascii="Arial" w:hAnsi="Arial" w:cs="Arial"/>
          <w:sz w:val="20"/>
          <w:szCs w:val="20"/>
        </w:rPr>
        <w:t xml:space="preserve"> the U.S. desire to </w:t>
      </w:r>
      <w:r w:rsidR="000908E7" w:rsidRPr="000908E7">
        <w:rPr>
          <w:rFonts w:ascii="Arial" w:hAnsi="Arial" w:cs="Arial"/>
          <w:sz w:val="20"/>
          <w:szCs w:val="20"/>
        </w:rPr>
        <w:t>conduct</w:t>
      </w:r>
      <w:r>
        <w:rPr>
          <w:rFonts w:ascii="Arial" w:hAnsi="Arial" w:cs="Arial"/>
          <w:sz w:val="20"/>
          <w:szCs w:val="20"/>
        </w:rPr>
        <w:t xml:space="preserve"> </w:t>
      </w:r>
      <w:r w:rsidR="000908E7" w:rsidRPr="000908E7">
        <w:rPr>
          <w:rFonts w:ascii="Arial" w:hAnsi="Arial" w:cs="Arial"/>
          <w:sz w:val="20"/>
          <w:szCs w:val="20"/>
        </w:rPr>
        <w:t>safe-haven denial in the Afghanistan-Pakistan region, and</w:t>
      </w:r>
      <w:r>
        <w:rPr>
          <w:rFonts w:ascii="Arial" w:hAnsi="Arial" w:cs="Arial"/>
          <w:sz w:val="20"/>
          <w:szCs w:val="20"/>
        </w:rPr>
        <w:t xml:space="preserve"> </w:t>
      </w:r>
      <w:r w:rsidR="000908E7" w:rsidRPr="000908E7">
        <w:rPr>
          <w:rFonts w:ascii="Arial" w:hAnsi="Arial" w:cs="Arial"/>
          <w:sz w:val="20"/>
          <w:szCs w:val="20"/>
        </w:rPr>
        <w:t>its se</w:t>
      </w:r>
      <w:r>
        <w:rPr>
          <w:rFonts w:ascii="Arial" w:hAnsi="Arial" w:cs="Arial"/>
          <w:sz w:val="20"/>
          <w:szCs w:val="20"/>
        </w:rPr>
        <w:t xml:space="preserve">lection of SOF as the weapon of </w:t>
      </w:r>
      <w:r w:rsidR="000908E7" w:rsidRPr="000908E7">
        <w:rPr>
          <w:rFonts w:ascii="Arial" w:hAnsi="Arial" w:cs="Arial"/>
          <w:sz w:val="20"/>
          <w:szCs w:val="20"/>
        </w:rPr>
        <w:t>choice, may mean</w:t>
      </w:r>
      <w:r>
        <w:rPr>
          <w:rFonts w:ascii="Arial" w:hAnsi="Arial" w:cs="Arial"/>
          <w:sz w:val="20"/>
          <w:szCs w:val="20"/>
        </w:rPr>
        <w:t xml:space="preserve"> </w:t>
      </w:r>
      <w:r w:rsidR="000908E7" w:rsidRPr="000908E7">
        <w:rPr>
          <w:rFonts w:ascii="Arial" w:hAnsi="Arial" w:cs="Arial"/>
          <w:sz w:val="20"/>
          <w:szCs w:val="20"/>
        </w:rPr>
        <w:t>that a tactic is keeping the U.S. deployed in an area where</w:t>
      </w:r>
      <w:r>
        <w:rPr>
          <w:rFonts w:ascii="Arial" w:hAnsi="Arial" w:cs="Arial"/>
          <w:sz w:val="20"/>
          <w:szCs w:val="20"/>
        </w:rPr>
        <w:t xml:space="preserve"> otherwise its interests are no longer at stake.  . . .</w:t>
      </w:r>
    </w:p>
    <w:p w:rsidR="00EE2C0C" w:rsidRDefault="00EE2C0C" w:rsidP="000908E7">
      <w:pPr>
        <w:spacing w:after="0" w:line="240" w:lineRule="auto"/>
        <w:rPr>
          <w:rFonts w:ascii="Arial" w:hAnsi="Arial" w:cs="Arial"/>
          <w:sz w:val="20"/>
          <w:szCs w:val="20"/>
        </w:rPr>
      </w:pPr>
    </w:p>
    <w:p w:rsidR="00EE2C0C" w:rsidRPr="000908E7" w:rsidRDefault="00EE2C0C" w:rsidP="00EE2C0C">
      <w:pPr>
        <w:spacing w:after="0" w:line="240" w:lineRule="auto"/>
        <w:rPr>
          <w:rFonts w:ascii="Arial" w:hAnsi="Arial" w:cs="Arial"/>
          <w:sz w:val="20"/>
          <w:szCs w:val="20"/>
        </w:rPr>
      </w:pPr>
      <w:r>
        <w:rPr>
          <w:rFonts w:ascii="Arial" w:hAnsi="Arial" w:cs="Arial"/>
          <w:sz w:val="20"/>
          <w:szCs w:val="20"/>
        </w:rPr>
        <w:tab/>
      </w:r>
    </w:p>
    <w:p w:rsidR="000908E7" w:rsidRDefault="00EE2C0C" w:rsidP="000908E7">
      <w:pPr>
        <w:spacing w:after="0" w:line="240" w:lineRule="auto"/>
        <w:rPr>
          <w:rFonts w:ascii="Arial" w:hAnsi="Arial" w:cs="Arial"/>
          <w:sz w:val="20"/>
          <w:szCs w:val="20"/>
        </w:rPr>
      </w:pPr>
      <w:r>
        <w:rPr>
          <w:rFonts w:ascii="Arial" w:hAnsi="Arial" w:cs="Arial"/>
          <w:sz w:val="20"/>
          <w:szCs w:val="20"/>
        </w:rPr>
        <w:tab/>
        <w:t>. . .  T</w:t>
      </w:r>
      <w:r w:rsidR="000908E7" w:rsidRPr="000908E7">
        <w:rPr>
          <w:rFonts w:ascii="Arial" w:hAnsi="Arial" w:cs="Arial"/>
          <w:sz w:val="20"/>
          <w:szCs w:val="20"/>
        </w:rPr>
        <w:t>he capture</w:t>
      </w:r>
      <w:r>
        <w:rPr>
          <w:rFonts w:ascii="Arial" w:hAnsi="Arial" w:cs="Arial"/>
          <w:sz w:val="20"/>
          <w:szCs w:val="20"/>
        </w:rPr>
        <w:t xml:space="preserve"> </w:t>
      </w:r>
      <w:r w:rsidR="000908E7" w:rsidRPr="000908E7">
        <w:rPr>
          <w:rFonts w:ascii="Arial" w:hAnsi="Arial" w:cs="Arial"/>
          <w:sz w:val="20"/>
          <w:szCs w:val="20"/>
        </w:rPr>
        <w:t>or death of a ta</w:t>
      </w:r>
      <w:r w:rsidR="00CD34A4">
        <w:rPr>
          <w:rFonts w:ascii="Arial" w:hAnsi="Arial" w:cs="Arial"/>
          <w:sz w:val="20"/>
          <w:szCs w:val="20"/>
        </w:rPr>
        <w:t xml:space="preserve">rget of supreme strategic value: </w:t>
      </w:r>
      <w:r w:rsidR="000908E7" w:rsidRPr="000908E7">
        <w:rPr>
          <w:rFonts w:ascii="Arial" w:hAnsi="Arial" w:cs="Arial"/>
          <w:sz w:val="20"/>
          <w:szCs w:val="20"/>
        </w:rPr>
        <w:t xml:space="preserve"> Beyond such</w:t>
      </w:r>
      <w:r>
        <w:rPr>
          <w:rFonts w:ascii="Arial" w:hAnsi="Arial" w:cs="Arial"/>
          <w:sz w:val="20"/>
          <w:szCs w:val="20"/>
        </w:rPr>
        <w:t xml:space="preserve"> targets, SOF have </w:t>
      </w:r>
      <w:r w:rsidR="000908E7" w:rsidRPr="000908E7">
        <w:rPr>
          <w:rFonts w:ascii="Arial" w:hAnsi="Arial" w:cs="Arial"/>
          <w:sz w:val="20"/>
          <w:szCs w:val="20"/>
        </w:rPr>
        <w:t>done all they can in this role by creating</w:t>
      </w:r>
      <w:r>
        <w:rPr>
          <w:rFonts w:ascii="Arial" w:hAnsi="Arial" w:cs="Arial"/>
          <w:sz w:val="20"/>
          <w:szCs w:val="20"/>
        </w:rPr>
        <w:t xml:space="preserve"> </w:t>
      </w:r>
      <w:r w:rsidR="000908E7" w:rsidRPr="000908E7">
        <w:rPr>
          <w:rFonts w:ascii="Arial" w:hAnsi="Arial" w:cs="Arial"/>
          <w:sz w:val="20"/>
          <w:szCs w:val="20"/>
        </w:rPr>
        <w:t>the space necessary to pursue the final collapse of terrorist</w:t>
      </w:r>
      <w:r>
        <w:rPr>
          <w:rFonts w:ascii="Arial" w:hAnsi="Arial" w:cs="Arial"/>
          <w:sz w:val="20"/>
          <w:szCs w:val="20"/>
        </w:rPr>
        <w:t xml:space="preserve"> </w:t>
      </w:r>
      <w:r w:rsidR="000908E7" w:rsidRPr="000908E7">
        <w:rPr>
          <w:rFonts w:ascii="Arial" w:hAnsi="Arial" w:cs="Arial"/>
          <w:sz w:val="20"/>
          <w:szCs w:val="20"/>
        </w:rPr>
        <w:t>groups like al Qaeda. To be sure, that collapse will be long,</w:t>
      </w:r>
      <w:r>
        <w:rPr>
          <w:rFonts w:ascii="Arial" w:hAnsi="Arial" w:cs="Arial"/>
          <w:sz w:val="20"/>
          <w:szCs w:val="20"/>
        </w:rPr>
        <w:t xml:space="preserve"> </w:t>
      </w:r>
      <w:r w:rsidR="000908E7" w:rsidRPr="000908E7">
        <w:rPr>
          <w:rFonts w:ascii="Arial" w:hAnsi="Arial" w:cs="Arial"/>
          <w:sz w:val="20"/>
          <w:szCs w:val="20"/>
        </w:rPr>
        <w:t>slow, and iterative</w:t>
      </w:r>
      <w:r>
        <w:rPr>
          <w:rFonts w:ascii="Arial" w:hAnsi="Arial" w:cs="Arial"/>
          <w:sz w:val="20"/>
          <w:szCs w:val="20"/>
        </w:rPr>
        <w:t xml:space="preserve"> </w:t>
      </w:r>
      <w:r w:rsidR="000908E7" w:rsidRPr="000908E7">
        <w:rPr>
          <w:rFonts w:ascii="Arial" w:hAnsi="Arial" w:cs="Arial"/>
          <w:sz w:val="20"/>
          <w:szCs w:val="20"/>
        </w:rPr>
        <w:t>—</w:t>
      </w:r>
      <w:r>
        <w:rPr>
          <w:rFonts w:ascii="Arial" w:hAnsi="Arial" w:cs="Arial"/>
          <w:sz w:val="20"/>
          <w:szCs w:val="20"/>
        </w:rPr>
        <w:t xml:space="preserve"> but it is only possible if </w:t>
      </w:r>
      <w:r w:rsidR="000908E7" w:rsidRPr="000908E7">
        <w:rPr>
          <w:rFonts w:ascii="Arial" w:hAnsi="Arial" w:cs="Arial"/>
          <w:sz w:val="20"/>
          <w:szCs w:val="20"/>
        </w:rPr>
        <w:t>decision makers</w:t>
      </w:r>
      <w:r>
        <w:rPr>
          <w:rFonts w:ascii="Arial" w:hAnsi="Arial" w:cs="Arial"/>
          <w:sz w:val="20"/>
          <w:szCs w:val="20"/>
        </w:rPr>
        <w:t xml:space="preserve"> </w:t>
      </w:r>
      <w:r w:rsidR="000908E7" w:rsidRPr="000908E7">
        <w:rPr>
          <w:rFonts w:ascii="Arial" w:hAnsi="Arial" w:cs="Arial"/>
          <w:sz w:val="20"/>
          <w:szCs w:val="20"/>
        </w:rPr>
        <w:t>are willing to wean themselves of their convenient addiction</w:t>
      </w:r>
      <w:r>
        <w:rPr>
          <w:rFonts w:ascii="Arial" w:hAnsi="Arial" w:cs="Arial"/>
          <w:sz w:val="20"/>
          <w:szCs w:val="20"/>
        </w:rPr>
        <w:t xml:space="preserve"> </w:t>
      </w:r>
      <w:r w:rsidR="000908E7" w:rsidRPr="000908E7">
        <w:rPr>
          <w:rFonts w:ascii="Arial" w:hAnsi="Arial" w:cs="Arial"/>
          <w:sz w:val="20"/>
          <w:szCs w:val="20"/>
        </w:rPr>
        <w:t>to SOF’s recent success.</w:t>
      </w:r>
    </w:p>
    <w:p w:rsidR="000908E7" w:rsidRDefault="000908E7" w:rsidP="000908E7">
      <w:pPr>
        <w:spacing w:after="0" w:line="240" w:lineRule="auto"/>
        <w:rPr>
          <w:rFonts w:ascii="Arial" w:hAnsi="Arial" w:cs="Arial"/>
          <w:sz w:val="20"/>
          <w:szCs w:val="20"/>
        </w:rPr>
      </w:pPr>
    </w:p>
    <w:p w:rsidR="00B21981" w:rsidRDefault="00B21981" w:rsidP="000908E7">
      <w:pPr>
        <w:spacing w:after="0" w:line="240" w:lineRule="auto"/>
        <w:rPr>
          <w:rFonts w:ascii="Arial" w:hAnsi="Arial" w:cs="Arial"/>
          <w:sz w:val="20"/>
          <w:szCs w:val="20"/>
        </w:rPr>
      </w:pPr>
    </w:p>
    <w:p w:rsidR="00CD34A4" w:rsidRPr="00CD34A4" w:rsidRDefault="00CD34A4" w:rsidP="000908E7">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CD34A4">
        <w:rPr>
          <w:rFonts w:ascii="Times New Roman" w:hAnsi="Times New Roman" w:cs="Times New Roman"/>
          <w:sz w:val="20"/>
          <w:szCs w:val="20"/>
        </w:rPr>
        <w:t>--- http://satsa.syr.edu/wp-content/uploads/2013/10/2013-Journal-on-Terrorism-and-Security-Analysis.pdf</w:t>
      </w: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F62562" w:rsidRDefault="00F62562"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A75F99" w:rsidRDefault="00A75F99" w:rsidP="00A75F99">
      <w:pPr>
        <w:spacing w:after="0" w:line="240" w:lineRule="auto"/>
        <w:rPr>
          <w:rFonts w:ascii="Arial" w:hAnsi="Arial" w:cs="Arial"/>
          <w:sz w:val="20"/>
          <w:szCs w:val="20"/>
        </w:rPr>
      </w:pPr>
    </w:p>
    <w:p w:rsidR="00F62562" w:rsidRDefault="00F62562" w:rsidP="00A75F99">
      <w:pPr>
        <w:spacing w:after="0" w:line="240" w:lineRule="auto"/>
        <w:rPr>
          <w:rFonts w:ascii="Arial" w:hAnsi="Arial" w:cs="Arial"/>
          <w:sz w:val="20"/>
          <w:szCs w:val="20"/>
        </w:rPr>
      </w:pPr>
    </w:p>
    <w:p w:rsidR="00F62562" w:rsidRDefault="00F62562" w:rsidP="00A75F99">
      <w:pPr>
        <w:spacing w:after="0" w:line="240" w:lineRule="auto"/>
        <w:rPr>
          <w:rFonts w:ascii="Arial" w:hAnsi="Arial" w:cs="Arial"/>
          <w:sz w:val="20"/>
          <w:szCs w:val="20"/>
        </w:rPr>
      </w:pPr>
    </w:p>
    <w:p w:rsidR="00F62562" w:rsidRPr="00F62562" w:rsidRDefault="00F62562" w:rsidP="00F62562">
      <w:pPr>
        <w:spacing w:after="0" w:line="240" w:lineRule="auto"/>
        <w:rPr>
          <w:rFonts w:ascii="Times New Roman" w:hAnsi="Times New Roman" w:cs="Times New Roman"/>
          <w:sz w:val="28"/>
          <w:szCs w:val="28"/>
        </w:rPr>
      </w:pPr>
      <w:r w:rsidRPr="00F62562">
        <w:rPr>
          <w:rFonts w:ascii="Times New Roman" w:hAnsi="Times New Roman" w:cs="Times New Roman"/>
          <w:sz w:val="28"/>
          <w:szCs w:val="28"/>
        </w:rPr>
        <w:t>The Deception Dividend - FDR’s Undeclared War</w:t>
      </w:r>
    </w:p>
    <w:p w:rsidR="00F62562" w:rsidRPr="00F62562" w:rsidRDefault="00F62562" w:rsidP="00F62562">
      <w:pPr>
        <w:spacing w:after="0" w:line="240" w:lineRule="auto"/>
        <w:rPr>
          <w:rFonts w:ascii="Arial" w:hAnsi="Arial" w:cs="Arial"/>
          <w:sz w:val="20"/>
          <w:szCs w:val="20"/>
        </w:rPr>
      </w:pPr>
      <w:r w:rsidRPr="00F62562">
        <w:rPr>
          <w:rFonts w:ascii="Arial" w:hAnsi="Arial" w:cs="Arial"/>
          <w:sz w:val="20"/>
          <w:szCs w:val="20"/>
        </w:rPr>
        <w:t xml:space="preserve">John M. </w:t>
      </w:r>
      <w:proofErr w:type="spellStart"/>
      <w:r w:rsidRPr="00F62562">
        <w:rPr>
          <w:rFonts w:ascii="Arial" w:hAnsi="Arial" w:cs="Arial"/>
          <w:sz w:val="20"/>
          <w:szCs w:val="20"/>
        </w:rPr>
        <w:t>Schuessler</w:t>
      </w:r>
      <w:proofErr w:type="spellEnd"/>
      <w:r>
        <w:rPr>
          <w:rFonts w:ascii="Arial" w:hAnsi="Arial" w:cs="Arial"/>
          <w:sz w:val="20"/>
          <w:szCs w:val="20"/>
        </w:rPr>
        <w:t xml:space="preserve">, </w:t>
      </w:r>
      <w:r w:rsidRPr="00F62562">
        <w:rPr>
          <w:rFonts w:ascii="Arial" w:hAnsi="Arial" w:cs="Arial"/>
          <w:sz w:val="20"/>
          <w:szCs w:val="20"/>
        </w:rPr>
        <w:t>Strateg</w:t>
      </w:r>
      <w:r>
        <w:rPr>
          <w:rFonts w:ascii="Arial" w:hAnsi="Arial" w:cs="Arial"/>
          <w:sz w:val="20"/>
          <w:szCs w:val="20"/>
        </w:rPr>
        <w:t xml:space="preserve">y and International Security </w:t>
      </w:r>
      <w:r w:rsidRPr="00F62562">
        <w:rPr>
          <w:rFonts w:ascii="Arial" w:hAnsi="Arial" w:cs="Arial"/>
          <w:sz w:val="20"/>
          <w:szCs w:val="20"/>
        </w:rPr>
        <w:t>the Department of</w:t>
      </w:r>
      <w:r>
        <w:rPr>
          <w:rFonts w:ascii="Arial" w:hAnsi="Arial" w:cs="Arial"/>
          <w:sz w:val="20"/>
          <w:szCs w:val="20"/>
        </w:rPr>
        <w:t xml:space="preserve"> Leadership and Strategy the Air War College</w:t>
      </w:r>
    </w:p>
    <w:p w:rsidR="00F62562" w:rsidRDefault="00F62562" w:rsidP="00A75F99">
      <w:pPr>
        <w:spacing w:after="0" w:line="240" w:lineRule="auto"/>
        <w:rPr>
          <w:rFonts w:ascii="Arial" w:hAnsi="Arial" w:cs="Arial"/>
          <w:sz w:val="20"/>
          <w:szCs w:val="20"/>
        </w:rPr>
      </w:pPr>
    </w:p>
    <w:p w:rsidR="00F62562" w:rsidRDefault="00F62562" w:rsidP="00A75F99">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r>
        <w:rPr>
          <w:rFonts w:ascii="Arial" w:hAnsi="Arial" w:cs="Arial"/>
          <w:sz w:val="20"/>
          <w:szCs w:val="20"/>
        </w:rPr>
        <w:tab/>
        <w:t xml:space="preserve">. . .  [There is]   . . .  </w:t>
      </w:r>
      <w:r w:rsidRPr="00F62562">
        <w:rPr>
          <w:rFonts w:ascii="Arial" w:hAnsi="Arial" w:cs="Arial"/>
          <w:sz w:val="20"/>
          <w:szCs w:val="20"/>
        </w:rPr>
        <w:t>a plausible case that</w:t>
      </w:r>
      <w:r>
        <w:rPr>
          <w:rFonts w:ascii="Arial" w:hAnsi="Arial" w:cs="Arial"/>
          <w:sz w:val="20"/>
          <w:szCs w:val="20"/>
        </w:rPr>
        <w:t xml:space="preserve"> </w:t>
      </w:r>
      <w:r w:rsidRPr="00F62562">
        <w:rPr>
          <w:rFonts w:ascii="Arial" w:hAnsi="Arial" w:cs="Arial"/>
          <w:sz w:val="20"/>
          <w:szCs w:val="20"/>
        </w:rPr>
        <w:t>President Roosevelt w</w:t>
      </w:r>
      <w:r>
        <w:rPr>
          <w:rFonts w:ascii="Arial" w:hAnsi="Arial" w:cs="Arial"/>
          <w:sz w:val="20"/>
          <w:szCs w:val="20"/>
        </w:rPr>
        <w:t xml:space="preserve">elcomed U.S. entry into the war </w:t>
      </w:r>
      <w:r w:rsidRPr="00F62562">
        <w:rPr>
          <w:rFonts w:ascii="Arial" w:hAnsi="Arial" w:cs="Arial"/>
          <w:sz w:val="20"/>
          <w:szCs w:val="20"/>
        </w:rPr>
        <w:t>by the fall of 1941 and</w:t>
      </w:r>
      <w:r>
        <w:rPr>
          <w:rFonts w:ascii="Arial" w:hAnsi="Arial" w:cs="Arial"/>
          <w:sz w:val="20"/>
          <w:szCs w:val="20"/>
        </w:rPr>
        <w:t xml:space="preserve"> </w:t>
      </w:r>
      <w:r w:rsidRPr="00F62562">
        <w:rPr>
          <w:rFonts w:ascii="Arial" w:hAnsi="Arial" w:cs="Arial"/>
          <w:sz w:val="20"/>
          <w:szCs w:val="20"/>
        </w:rPr>
        <w:t>attempted to manufactur</w:t>
      </w:r>
      <w:r>
        <w:rPr>
          <w:rFonts w:ascii="Arial" w:hAnsi="Arial" w:cs="Arial"/>
          <w:sz w:val="20"/>
          <w:szCs w:val="20"/>
        </w:rPr>
        <w:t>e events accordingly. Specifi</w:t>
      </w:r>
      <w:r w:rsidRPr="00F62562">
        <w:rPr>
          <w:rFonts w:ascii="Arial" w:hAnsi="Arial" w:cs="Arial"/>
          <w:sz w:val="20"/>
          <w:szCs w:val="20"/>
        </w:rPr>
        <w:t>cally, both the “unde</w:t>
      </w:r>
      <w:r>
        <w:rPr>
          <w:rFonts w:ascii="Arial" w:hAnsi="Arial" w:cs="Arial"/>
          <w:sz w:val="20"/>
          <w:szCs w:val="20"/>
        </w:rPr>
        <w:t xml:space="preserve">clared </w:t>
      </w:r>
      <w:r w:rsidRPr="00F62562">
        <w:rPr>
          <w:rFonts w:ascii="Arial" w:hAnsi="Arial" w:cs="Arial"/>
          <w:sz w:val="20"/>
          <w:szCs w:val="20"/>
        </w:rPr>
        <w:t>war” in the Atlantic and the oil embarg</w:t>
      </w:r>
      <w:r>
        <w:rPr>
          <w:rFonts w:ascii="Arial" w:hAnsi="Arial" w:cs="Arial"/>
          <w:sz w:val="20"/>
          <w:szCs w:val="20"/>
        </w:rPr>
        <w:t xml:space="preserve">o on Japan should be understood </w:t>
      </w:r>
      <w:r w:rsidRPr="00F62562">
        <w:rPr>
          <w:rFonts w:ascii="Arial" w:hAnsi="Arial" w:cs="Arial"/>
          <w:sz w:val="20"/>
          <w:szCs w:val="20"/>
        </w:rPr>
        <w:t>a</w:t>
      </w:r>
      <w:r>
        <w:rPr>
          <w:rFonts w:ascii="Arial" w:hAnsi="Arial" w:cs="Arial"/>
          <w:sz w:val="20"/>
          <w:szCs w:val="20"/>
        </w:rPr>
        <w:t xml:space="preserve">s intended, at least partly, to </w:t>
      </w:r>
      <w:r w:rsidRPr="00F62562">
        <w:rPr>
          <w:rFonts w:ascii="Arial" w:hAnsi="Arial" w:cs="Arial"/>
          <w:sz w:val="20"/>
          <w:szCs w:val="20"/>
        </w:rPr>
        <w:t>manufact</w:t>
      </w:r>
      <w:r>
        <w:rPr>
          <w:rFonts w:ascii="Arial" w:hAnsi="Arial" w:cs="Arial"/>
          <w:sz w:val="20"/>
          <w:szCs w:val="20"/>
        </w:rPr>
        <w:t xml:space="preserve">ure an “incident” that could be </w:t>
      </w:r>
      <w:r w:rsidRPr="00F62562">
        <w:rPr>
          <w:rFonts w:ascii="Arial" w:hAnsi="Arial" w:cs="Arial"/>
          <w:sz w:val="20"/>
          <w:szCs w:val="20"/>
        </w:rPr>
        <w:t>used to justify hostilities.</w:t>
      </w:r>
      <w:r>
        <w:rPr>
          <w:rFonts w:ascii="Arial" w:hAnsi="Arial" w:cs="Arial"/>
          <w:sz w:val="20"/>
          <w:szCs w:val="20"/>
        </w:rPr>
        <w:t xml:space="preserve">  . . .  </w:t>
      </w:r>
      <w:r w:rsidRPr="00F62562">
        <w:rPr>
          <w:rFonts w:ascii="Arial" w:hAnsi="Arial" w:cs="Arial"/>
          <w:sz w:val="20"/>
          <w:szCs w:val="20"/>
        </w:rPr>
        <w:t xml:space="preserve"> </w:t>
      </w:r>
    </w:p>
    <w:p w:rsidR="00F62562" w:rsidRDefault="00F62562"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2C6FFB" w:rsidRDefault="00F62562" w:rsidP="002C6FFB">
      <w:pPr>
        <w:spacing w:after="0" w:line="240" w:lineRule="auto"/>
        <w:rPr>
          <w:rFonts w:ascii="Arial" w:hAnsi="Arial" w:cs="Arial"/>
          <w:sz w:val="20"/>
          <w:szCs w:val="20"/>
        </w:rPr>
      </w:pPr>
      <w:r>
        <w:rPr>
          <w:rFonts w:ascii="Arial" w:hAnsi="Arial" w:cs="Arial"/>
          <w:sz w:val="20"/>
          <w:szCs w:val="20"/>
        </w:rPr>
        <w:tab/>
        <w:t>. . .   D</w:t>
      </w:r>
      <w:r w:rsidRPr="00F62562">
        <w:rPr>
          <w:rFonts w:ascii="Arial" w:hAnsi="Arial" w:cs="Arial"/>
          <w:sz w:val="20"/>
          <w:szCs w:val="20"/>
        </w:rPr>
        <w:t>eception may sometimes be in the national interest.</w:t>
      </w:r>
      <w:r>
        <w:rPr>
          <w:rFonts w:ascii="Arial" w:hAnsi="Arial" w:cs="Arial"/>
          <w:sz w:val="20"/>
          <w:szCs w:val="20"/>
        </w:rPr>
        <w:t xml:space="preserve">   . . .</w:t>
      </w:r>
      <w:r w:rsidR="002C6FFB">
        <w:rPr>
          <w:rFonts w:ascii="Arial" w:hAnsi="Arial" w:cs="Arial"/>
          <w:sz w:val="20"/>
          <w:szCs w:val="20"/>
        </w:rPr>
        <w:t xml:space="preserve">  </w:t>
      </w:r>
      <w:r w:rsidRPr="00F62562">
        <w:rPr>
          <w:rFonts w:ascii="Arial" w:hAnsi="Arial" w:cs="Arial"/>
          <w:sz w:val="20"/>
          <w:szCs w:val="20"/>
        </w:rPr>
        <w:t>Thomas Christensen,</w:t>
      </w:r>
      <w:r w:rsidR="002C6FFB">
        <w:rPr>
          <w:rFonts w:ascii="Arial" w:hAnsi="Arial" w:cs="Arial"/>
          <w:sz w:val="20"/>
          <w:szCs w:val="20"/>
        </w:rPr>
        <w:t xml:space="preserve"> for </w:t>
      </w:r>
      <w:r w:rsidRPr="00F62562">
        <w:rPr>
          <w:rFonts w:ascii="Arial" w:hAnsi="Arial" w:cs="Arial"/>
          <w:sz w:val="20"/>
          <w:szCs w:val="20"/>
        </w:rPr>
        <w:t>example</w:t>
      </w:r>
      <w:r w:rsidR="002C6FFB">
        <w:rPr>
          <w:rFonts w:ascii="Arial" w:hAnsi="Arial" w:cs="Arial"/>
          <w:sz w:val="20"/>
          <w:szCs w:val="20"/>
        </w:rPr>
        <w:t xml:space="preserve">  . . .   [argued]   . . . </w:t>
      </w:r>
      <w:r w:rsidRPr="00F62562">
        <w:rPr>
          <w:rFonts w:ascii="Arial" w:hAnsi="Arial" w:cs="Arial"/>
          <w:sz w:val="20"/>
          <w:szCs w:val="20"/>
        </w:rPr>
        <w:t xml:space="preserve"> that U.S. leaders</w:t>
      </w:r>
      <w:r w:rsidR="002C6FFB">
        <w:rPr>
          <w:rFonts w:ascii="Arial" w:hAnsi="Arial" w:cs="Arial"/>
          <w:sz w:val="20"/>
          <w:szCs w:val="20"/>
        </w:rPr>
        <w:t xml:space="preserve"> </w:t>
      </w:r>
      <w:r w:rsidRPr="00F62562">
        <w:rPr>
          <w:rFonts w:ascii="Arial" w:hAnsi="Arial" w:cs="Arial"/>
          <w:sz w:val="20"/>
          <w:szCs w:val="20"/>
        </w:rPr>
        <w:t>could not sell containment</w:t>
      </w:r>
      <w:r w:rsidR="002C6FFB">
        <w:rPr>
          <w:rFonts w:ascii="Arial" w:hAnsi="Arial" w:cs="Arial"/>
          <w:sz w:val="20"/>
          <w:szCs w:val="20"/>
        </w:rPr>
        <w:t xml:space="preserve"> [of the Soviet Union]</w:t>
      </w:r>
      <w:r w:rsidRPr="00F62562">
        <w:rPr>
          <w:rFonts w:ascii="Arial" w:hAnsi="Arial" w:cs="Arial"/>
          <w:sz w:val="20"/>
          <w:szCs w:val="20"/>
        </w:rPr>
        <w:t xml:space="preserve"> </w:t>
      </w:r>
      <w:r w:rsidR="002C6FFB">
        <w:rPr>
          <w:rFonts w:ascii="Arial" w:hAnsi="Arial" w:cs="Arial"/>
          <w:sz w:val="20"/>
          <w:szCs w:val="20"/>
        </w:rPr>
        <w:t xml:space="preserve">  . . .  </w:t>
      </w:r>
      <w:r w:rsidRPr="00F62562">
        <w:rPr>
          <w:rFonts w:ascii="Arial" w:hAnsi="Arial" w:cs="Arial"/>
          <w:sz w:val="20"/>
          <w:szCs w:val="20"/>
        </w:rPr>
        <w:t xml:space="preserve">because of </w:t>
      </w:r>
      <w:r w:rsidR="002C6FFB">
        <w:rPr>
          <w:rFonts w:ascii="Arial" w:hAnsi="Arial" w:cs="Arial"/>
          <w:sz w:val="20"/>
          <w:szCs w:val="20"/>
        </w:rPr>
        <w:t xml:space="preserve">  . . .   </w:t>
      </w:r>
      <w:r w:rsidRPr="00F62562">
        <w:rPr>
          <w:rFonts w:ascii="Arial" w:hAnsi="Arial" w:cs="Arial"/>
          <w:sz w:val="20"/>
          <w:szCs w:val="20"/>
        </w:rPr>
        <w:t>ideological rigidity. Thus, they resor</w:t>
      </w:r>
      <w:r w:rsidR="002C6FFB">
        <w:rPr>
          <w:rFonts w:ascii="Arial" w:hAnsi="Arial" w:cs="Arial"/>
          <w:sz w:val="20"/>
          <w:szCs w:val="20"/>
        </w:rPr>
        <w:t xml:space="preserve">ted to anticommunist crusading, which led to conflict with China.  </w:t>
      </w:r>
      <w:r w:rsidRPr="00F62562">
        <w:rPr>
          <w:rFonts w:ascii="Arial" w:hAnsi="Arial" w:cs="Arial"/>
          <w:sz w:val="20"/>
          <w:szCs w:val="20"/>
        </w:rPr>
        <w:t>From the re</w:t>
      </w:r>
      <w:r w:rsidR="002C6FFB">
        <w:rPr>
          <w:rFonts w:ascii="Arial" w:hAnsi="Arial" w:cs="Arial"/>
          <w:sz w:val="20"/>
          <w:szCs w:val="20"/>
        </w:rPr>
        <w:t>alist perspective, democracy is less a moderating infl</w:t>
      </w:r>
      <w:r w:rsidRPr="00F62562">
        <w:rPr>
          <w:rFonts w:ascii="Arial" w:hAnsi="Arial" w:cs="Arial"/>
          <w:sz w:val="20"/>
          <w:szCs w:val="20"/>
        </w:rPr>
        <w:t>uence</w:t>
      </w:r>
      <w:r w:rsidR="002C6FFB">
        <w:rPr>
          <w:rFonts w:ascii="Arial" w:hAnsi="Arial" w:cs="Arial"/>
          <w:sz w:val="20"/>
          <w:szCs w:val="20"/>
        </w:rPr>
        <w:t xml:space="preserve"> than a distorting one. Deception is thus justifi</w:t>
      </w:r>
      <w:r w:rsidRPr="00F62562">
        <w:rPr>
          <w:rFonts w:ascii="Arial" w:hAnsi="Arial" w:cs="Arial"/>
          <w:sz w:val="20"/>
          <w:szCs w:val="20"/>
        </w:rPr>
        <w:t>ed in</w:t>
      </w:r>
      <w:r w:rsidR="002C6FFB">
        <w:rPr>
          <w:rFonts w:ascii="Arial" w:hAnsi="Arial" w:cs="Arial"/>
          <w:sz w:val="20"/>
          <w:szCs w:val="20"/>
        </w:rPr>
        <w:t xml:space="preserve"> </w:t>
      </w:r>
      <w:r w:rsidRPr="00F62562">
        <w:rPr>
          <w:rFonts w:ascii="Arial" w:hAnsi="Arial" w:cs="Arial"/>
          <w:sz w:val="20"/>
          <w:szCs w:val="20"/>
        </w:rPr>
        <w:t>cases where public opinion deviates from what realists consider to be in the</w:t>
      </w:r>
      <w:r w:rsidR="002C6FFB">
        <w:rPr>
          <w:rFonts w:ascii="Arial" w:hAnsi="Arial" w:cs="Arial"/>
          <w:sz w:val="20"/>
          <w:szCs w:val="20"/>
        </w:rPr>
        <w:t xml:space="preserve"> </w:t>
      </w:r>
      <w:r w:rsidRPr="00F62562">
        <w:rPr>
          <w:rFonts w:ascii="Arial" w:hAnsi="Arial" w:cs="Arial"/>
          <w:sz w:val="20"/>
          <w:szCs w:val="20"/>
        </w:rPr>
        <w:t xml:space="preserve">national interest. </w:t>
      </w:r>
      <w:r w:rsidR="002C6FFB">
        <w:rPr>
          <w:rFonts w:ascii="Arial" w:hAnsi="Arial" w:cs="Arial"/>
          <w:sz w:val="20"/>
          <w:szCs w:val="20"/>
        </w:rPr>
        <w:t xml:space="preserve">  . . .   </w:t>
      </w:r>
    </w:p>
    <w:p w:rsidR="002C6FFB" w:rsidRDefault="002C6FFB" w:rsidP="002C6FFB">
      <w:pPr>
        <w:spacing w:after="0" w:line="240" w:lineRule="auto"/>
        <w:rPr>
          <w:rFonts w:ascii="Arial" w:hAnsi="Arial" w:cs="Arial"/>
          <w:sz w:val="20"/>
          <w:szCs w:val="20"/>
        </w:rPr>
      </w:pPr>
    </w:p>
    <w:p w:rsidR="002C6FFB" w:rsidRPr="00F62562" w:rsidRDefault="002C6FFB" w:rsidP="002C6FFB">
      <w:pPr>
        <w:spacing w:after="0" w:line="240" w:lineRule="auto"/>
        <w:rPr>
          <w:rFonts w:ascii="Arial" w:hAnsi="Arial" w:cs="Arial"/>
          <w:sz w:val="20"/>
          <w:szCs w:val="20"/>
        </w:rPr>
      </w:pPr>
    </w:p>
    <w:p w:rsidR="005610B9" w:rsidRDefault="002C6FFB" w:rsidP="005610B9">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 xml:space="preserve">John </w:t>
      </w:r>
      <w:proofErr w:type="spellStart"/>
      <w:r w:rsidR="00F62562" w:rsidRPr="00F62562">
        <w:rPr>
          <w:rFonts w:ascii="Arial" w:hAnsi="Arial" w:cs="Arial"/>
          <w:sz w:val="20"/>
          <w:szCs w:val="20"/>
        </w:rPr>
        <w:t>Mearsh</w:t>
      </w:r>
      <w:r>
        <w:rPr>
          <w:rFonts w:ascii="Arial" w:hAnsi="Arial" w:cs="Arial"/>
          <w:sz w:val="20"/>
          <w:szCs w:val="20"/>
        </w:rPr>
        <w:t>eimer</w:t>
      </w:r>
      <w:proofErr w:type="spellEnd"/>
      <w:r>
        <w:rPr>
          <w:rFonts w:ascii="Arial" w:hAnsi="Arial" w:cs="Arial"/>
          <w:sz w:val="20"/>
          <w:szCs w:val="20"/>
        </w:rPr>
        <w:t xml:space="preserve"> argues  . . .  </w:t>
      </w:r>
      <w:r w:rsidR="00F62562" w:rsidRPr="00F62562">
        <w:rPr>
          <w:rFonts w:ascii="Arial" w:hAnsi="Arial" w:cs="Arial"/>
          <w:sz w:val="20"/>
          <w:szCs w:val="20"/>
        </w:rPr>
        <w:t>great powers aim to</w:t>
      </w:r>
      <w:r>
        <w:rPr>
          <w:rFonts w:ascii="Arial" w:hAnsi="Arial" w:cs="Arial"/>
          <w:sz w:val="20"/>
          <w:szCs w:val="20"/>
        </w:rPr>
        <w:t xml:space="preserve"> dominate their own region . . .  [and that] </w:t>
      </w:r>
      <w:r w:rsidR="00F62562" w:rsidRPr="00F62562">
        <w:rPr>
          <w:rFonts w:ascii="Arial" w:hAnsi="Arial" w:cs="Arial"/>
          <w:sz w:val="20"/>
          <w:szCs w:val="20"/>
        </w:rPr>
        <w:t>they also strive to prevent rivals in other regions</w:t>
      </w:r>
      <w:r>
        <w:rPr>
          <w:rFonts w:ascii="Arial" w:hAnsi="Arial" w:cs="Arial"/>
          <w:sz w:val="20"/>
          <w:szCs w:val="20"/>
        </w:rPr>
        <w:t xml:space="preserve"> </w:t>
      </w:r>
      <w:r w:rsidR="00F62562" w:rsidRPr="00F62562">
        <w:rPr>
          <w:rFonts w:ascii="Arial" w:hAnsi="Arial" w:cs="Arial"/>
          <w:sz w:val="20"/>
          <w:szCs w:val="20"/>
        </w:rPr>
        <w:t>from gaining hegemony.</w:t>
      </w:r>
      <w:r>
        <w:rPr>
          <w:rFonts w:ascii="Arial" w:hAnsi="Arial" w:cs="Arial"/>
          <w:sz w:val="20"/>
          <w:szCs w:val="20"/>
        </w:rPr>
        <w:t xml:space="preserve">  . . .  </w:t>
      </w:r>
    </w:p>
    <w:p w:rsidR="005610B9" w:rsidRDefault="005610B9" w:rsidP="005610B9">
      <w:pPr>
        <w:spacing w:after="0" w:line="240" w:lineRule="auto"/>
        <w:rPr>
          <w:rFonts w:ascii="Arial" w:hAnsi="Arial" w:cs="Arial"/>
          <w:sz w:val="20"/>
          <w:szCs w:val="20"/>
        </w:rPr>
      </w:pPr>
    </w:p>
    <w:p w:rsidR="005610B9" w:rsidRPr="00F62562" w:rsidRDefault="005610B9" w:rsidP="005610B9">
      <w:pPr>
        <w:spacing w:after="0" w:line="240" w:lineRule="auto"/>
        <w:rPr>
          <w:rFonts w:ascii="Arial" w:hAnsi="Arial" w:cs="Arial"/>
          <w:sz w:val="20"/>
          <w:szCs w:val="20"/>
        </w:rPr>
      </w:pPr>
    </w:p>
    <w:p w:rsidR="00F62562" w:rsidRPr="00F62562" w:rsidRDefault="005610B9" w:rsidP="00F62562">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Americans remember World War II as “the</w:t>
      </w:r>
      <w:r>
        <w:rPr>
          <w:rFonts w:ascii="Arial" w:hAnsi="Arial" w:cs="Arial"/>
          <w:sz w:val="20"/>
          <w:szCs w:val="20"/>
        </w:rPr>
        <w:t xml:space="preserve"> </w:t>
      </w:r>
      <w:r w:rsidR="00F62562" w:rsidRPr="00F62562">
        <w:rPr>
          <w:rFonts w:ascii="Arial" w:hAnsi="Arial" w:cs="Arial"/>
          <w:sz w:val="20"/>
          <w:szCs w:val="20"/>
        </w:rPr>
        <w:t>good war.” Accor</w:t>
      </w:r>
      <w:r>
        <w:rPr>
          <w:rFonts w:ascii="Arial" w:hAnsi="Arial" w:cs="Arial"/>
          <w:sz w:val="20"/>
          <w:szCs w:val="20"/>
        </w:rPr>
        <w:t xml:space="preserve">ding to the standard narrative, </w:t>
      </w:r>
      <w:r w:rsidR="00F62562" w:rsidRPr="00F62562">
        <w:rPr>
          <w:rFonts w:ascii="Arial" w:hAnsi="Arial" w:cs="Arial"/>
          <w:sz w:val="20"/>
          <w:szCs w:val="20"/>
        </w:rPr>
        <w:t>the United States desired only</w:t>
      </w:r>
      <w:r>
        <w:rPr>
          <w:rFonts w:ascii="Arial" w:hAnsi="Arial" w:cs="Arial"/>
          <w:sz w:val="20"/>
          <w:szCs w:val="20"/>
        </w:rPr>
        <w:t xml:space="preserve"> </w:t>
      </w:r>
      <w:r w:rsidR="00F62562" w:rsidRPr="00F62562">
        <w:rPr>
          <w:rFonts w:ascii="Arial" w:hAnsi="Arial" w:cs="Arial"/>
          <w:sz w:val="20"/>
          <w:szCs w:val="20"/>
        </w:rPr>
        <w:t>to b</w:t>
      </w:r>
      <w:r>
        <w:rPr>
          <w:rFonts w:ascii="Arial" w:hAnsi="Arial" w:cs="Arial"/>
          <w:sz w:val="20"/>
          <w:szCs w:val="20"/>
        </w:rPr>
        <w:t>e left alone but was forced to fi</w:t>
      </w:r>
      <w:r w:rsidR="00F62562" w:rsidRPr="00F62562">
        <w:rPr>
          <w:rFonts w:ascii="Arial" w:hAnsi="Arial" w:cs="Arial"/>
          <w:sz w:val="20"/>
          <w:szCs w:val="20"/>
        </w:rPr>
        <w:t xml:space="preserve">ght in </w:t>
      </w:r>
      <w:r>
        <w:rPr>
          <w:rFonts w:ascii="Arial" w:hAnsi="Arial" w:cs="Arial"/>
          <w:sz w:val="20"/>
          <w:szCs w:val="20"/>
        </w:rPr>
        <w:t xml:space="preserve">the face of German and Japanese </w:t>
      </w:r>
      <w:r w:rsidR="00F62562" w:rsidRPr="00F62562">
        <w:rPr>
          <w:rFonts w:ascii="Arial" w:hAnsi="Arial" w:cs="Arial"/>
          <w:sz w:val="20"/>
          <w:szCs w:val="20"/>
        </w:rPr>
        <w:t>aggression.</w:t>
      </w:r>
    </w:p>
    <w:p w:rsidR="005610B9" w:rsidRDefault="005610B9" w:rsidP="00F62562">
      <w:pPr>
        <w:spacing w:after="0" w:line="240" w:lineRule="auto"/>
        <w:rPr>
          <w:rFonts w:ascii="Arial" w:hAnsi="Arial" w:cs="Arial"/>
          <w:sz w:val="20"/>
          <w:szCs w:val="20"/>
        </w:rPr>
      </w:pPr>
    </w:p>
    <w:p w:rsidR="005610B9" w:rsidRDefault="005610B9" w:rsidP="005610B9">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When one takes a closer look at the historical record, though, it becomes</w:t>
      </w:r>
      <w:r>
        <w:rPr>
          <w:rFonts w:ascii="Arial" w:hAnsi="Arial" w:cs="Arial"/>
          <w:sz w:val="20"/>
          <w:szCs w:val="20"/>
        </w:rPr>
        <w:t xml:space="preserve"> clear that World War II </w:t>
      </w:r>
      <w:r w:rsidR="00F62562" w:rsidRPr="00F62562">
        <w:rPr>
          <w:rFonts w:ascii="Arial" w:hAnsi="Arial" w:cs="Arial"/>
          <w:sz w:val="20"/>
          <w:szCs w:val="20"/>
        </w:rPr>
        <w:t>was hardly f</w:t>
      </w:r>
      <w:r>
        <w:rPr>
          <w:rFonts w:ascii="Arial" w:hAnsi="Arial" w:cs="Arial"/>
          <w:sz w:val="20"/>
          <w:szCs w:val="20"/>
        </w:rPr>
        <w:t xml:space="preserve">orced on the United States. Well </w:t>
      </w:r>
      <w:r w:rsidR="00F62562" w:rsidRPr="00F62562">
        <w:rPr>
          <w:rFonts w:ascii="Arial" w:hAnsi="Arial" w:cs="Arial"/>
          <w:sz w:val="20"/>
          <w:szCs w:val="20"/>
        </w:rPr>
        <w:t>before the Japanese attack</w:t>
      </w:r>
      <w:r>
        <w:rPr>
          <w:rFonts w:ascii="Arial" w:hAnsi="Arial" w:cs="Arial"/>
          <w:sz w:val="20"/>
          <w:szCs w:val="20"/>
        </w:rPr>
        <w:t xml:space="preserve"> on Pearl Harbor on December 7, </w:t>
      </w:r>
      <w:r w:rsidR="00F62562" w:rsidRPr="00F62562">
        <w:rPr>
          <w:rFonts w:ascii="Arial" w:hAnsi="Arial" w:cs="Arial"/>
          <w:sz w:val="20"/>
          <w:szCs w:val="20"/>
        </w:rPr>
        <w:lastRenderedPageBreak/>
        <w:t>1941, President</w:t>
      </w:r>
      <w:r>
        <w:rPr>
          <w:rFonts w:ascii="Arial" w:hAnsi="Arial" w:cs="Arial"/>
          <w:sz w:val="20"/>
          <w:szCs w:val="20"/>
        </w:rPr>
        <w:t xml:space="preserve"> </w:t>
      </w:r>
      <w:r w:rsidR="00F62562" w:rsidRPr="00F62562">
        <w:rPr>
          <w:rFonts w:ascii="Arial" w:hAnsi="Arial" w:cs="Arial"/>
          <w:sz w:val="20"/>
          <w:szCs w:val="20"/>
        </w:rPr>
        <w:t xml:space="preserve">Roosevelt came to the conclusion that the United States would have to act </w:t>
      </w:r>
      <w:r>
        <w:rPr>
          <w:rFonts w:ascii="Arial" w:hAnsi="Arial" w:cs="Arial"/>
          <w:sz w:val="20"/>
          <w:szCs w:val="20"/>
        </w:rPr>
        <w:t xml:space="preserve">  . . .   but he </w:t>
      </w:r>
      <w:r w:rsidR="00F62562" w:rsidRPr="00F62562">
        <w:rPr>
          <w:rFonts w:ascii="Arial" w:hAnsi="Arial" w:cs="Arial"/>
          <w:sz w:val="20"/>
          <w:szCs w:val="20"/>
        </w:rPr>
        <w:t>under</w:t>
      </w:r>
      <w:r>
        <w:rPr>
          <w:rFonts w:ascii="Arial" w:hAnsi="Arial" w:cs="Arial"/>
          <w:sz w:val="20"/>
          <w:szCs w:val="20"/>
        </w:rPr>
        <w:t xml:space="preserve">stood that public support for a </w:t>
      </w:r>
      <w:r w:rsidR="00F62562" w:rsidRPr="00F62562">
        <w:rPr>
          <w:rFonts w:ascii="Arial" w:hAnsi="Arial" w:cs="Arial"/>
          <w:sz w:val="20"/>
          <w:szCs w:val="20"/>
        </w:rPr>
        <w:t xml:space="preserve">declaration of war was unlikely to be </w:t>
      </w:r>
      <w:r>
        <w:rPr>
          <w:rFonts w:ascii="Arial" w:hAnsi="Arial" w:cs="Arial"/>
          <w:sz w:val="20"/>
          <w:szCs w:val="20"/>
        </w:rPr>
        <w:t xml:space="preserve">forthcoming in the absence of a </w:t>
      </w:r>
      <w:r w:rsidR="00F62562" w:rsidRPr="00F62562">
        <w:rPr>
          <w:rFonts w:ascii="Arial" w:hAnsi="Arial" w:cs="Arial"/>
          <w:sz w:val="20"/>
          <w:szCs w:val="20"/>
        </w:rPr>
        <w:t>major</w:t>
      </w:r>
      <w:r>
        <w:rPr>
          <w:rFonts w:ascii="Arial" w:hAnsi="Arial" w:cs="Arial"/>
          <w:sz w:val="20"/>
          <w:szCs w:val="20"/>
        </w:rPr>
        <w:t xml:space="preserve"> </w:t>
      </w:r>
      <w:r w:rsidR="00F62562" w:rsidRPr="00F62562">
        <w:rPr>
          <w:rFonts w:ascii="Arial" w:hAnsi="Arial" w:cs="Arial"/>
          <w:sz w:val="20"/>
          <w:szCs w:val="20"/>
        </w:rPr>
        <w:t xml:space="preserve">provocation. </w:t>
      </w:r>
      <w:r>
        <w:rPr>
          <w:rFonts w:ascii="Arial" w:hAnsi="Arial" w:cs="Arial"/>
          <w:sz w:val="20"/>
          <w:szCs w:val="20"/>
        </w:rPr>
        <w:t xml:space="preserve">  . . .   A </w:t>
      </w:r>
      <w:r w:rsidR="00F62562" w:rsidRPr="00F62562">
        <w:rPr>
          <w:rFonts w:ascii="Arial" w:hAnsi="Arial" w:cs="Arial"/>
          <w:sz w:val="20"/>
          <w:szCs w:val="20"/>
        </w:rPr>
        <w:t>plausible case can be made that Roosevelt w</w:t>
      </w:r>
      <w:r>
        <w:rPr>
          <w:rFonts w:ascii="Arial" w:hAnsi="Arial" w:cs="Arial"/>
          <w:sz w:val="20"/>
          <w:szCs w:val="20"/>
        </w:rPr>
        <w:t xml:space="preserve">elcomed U.S. entry into the war </w:t>
      </w:r>
      <w:r w:rsidR="00F62562" w:rsidRPr="00F62562">
        <w:rPr>
          <w:rFonts w:ascii="Arial" w:hAnsi="Arial" w:cs="Arial"/>
          <w:sz w:val="20"/>
          <w:szCs w:val="20"/>
        </w:rPr>
        <w:t>by</w:t>
      </w:r>
      <w:r>
        <w:rPr>
          <w:rFonts w:ascii="Arial" w:hAnsi="Arial" w:cs="Arial"/>
          <w:sz w:val="20"/>
          <w:szCs w:val="20"/>
        </w:rPr>
        <w:t xml:space="preserve"> </w:t>
      </w:r>
      <w:r w:rsidR="00F62562" w:rsidRPr="00F62562">
        <w:rPr>
          <w:rFonts w:ascii="Arial" w:hAnsi="Arial" w:cs="Arial"/>
          <w:sz w:val="20"/>
          <w:szCs w:val="20"/>
        </w:rPr>
        <w:t>the fall of 1941 and manufactured events accordingly.</w:t>
      </w:r>
      <w:r>
        <w:rPr>
          <w:rFonts w:ascii="Arial" w:hAnsi="Arial" w:cs="Arial"/>
          <w:sz w:val="20"/>
          <w:szCs w:val="20"/>
        </w:rPr>
        <w:t xml:space="preserve">   . . .  </w:t>
      </w:r>
    </w:p>
    <w:p w:rsidR="005610B9" w:rsidRDefault="005610B9" w:rsidP="005610B9">
      <w:pPr>
        <w:spacing w:after="0" w:line="240" w:lineRule="auto"/>
        <w:rPr>
          <w:rFonts w:ascii="Arial" w:hAnsi="Arial" w:cs="Arial"/>
          <w:sz w:val="20"/>
          <w:szCs w:val="20"/>
        </w:rPr>
      </w:pPr>
    </w:p>
    <w:p w:rsidR="005610B9" w:rsidRPr="00F62562" w:rsidRDefault="005610B9" w:rsidP="005610B9">
      <w:pPr>
        <w:spacing w:after="0" w:line="240" w:lineRule="auto"/>
        <w:rPr>
          <w:rFonts w:ascii="Arial" w:hAnsi="Arial" w:cs="Arial"/>
          <w:sz w:val="20"/>
          <w:szCs w:val="20"/>
        </w:rPr>
      </w:pPr>
    </w:p>
    <w:p w:rsidR="00F62562" w:rsidRDefault="005610B9" w:rsidP="00F62562">
      <w:pPr>
        <w:spacing w:after="0" w:line="240" w:lineRule="auto"/>
        <w:rPr>
          <w:rFonts w:ascii="Arial" w:hAnsi="Arial" w:cs="Arial"/>
          <w:sz w:val="20"/>
          <w:szCs w:val="20"/>
        </w:rPr>
      </w:pPr>
      <w:r>
        <w:rPr>
          <w:rFonts w:ascii="Arial" w:hAnsi="Arial" w:cs="Arial"/>
          <w:sz w:val="20"/>
          <w:szCs w:val="20"/>
        </w:rPr>
        <w:tab/>
        <w:t xml:space="preserve">. . .  Roosevelt  . . .  </w:t>
      </w:r>
      <w:r w:rsidR="00F62562" w:rsidRPr="00F62562">
        <w:rPr>
          <w:rFonts w:ascii="Arial" w:hAnsi="Arial" w:cs="Arial"/>
          <w:sz w:val="20"/>
          <w:szCs w:val="20"/>
        </w:rPr>
        <w:t xml:space="preserve"> saw opportunity in the</w:t>
      </w:r>
      <w:r>
        <w:rPr>
          <w:rFonts w:ascii="Arial" w:hAnsi="Arial" w:cs="Arial"/>
          <w:sz w:val="20"/>
          <w:szCs w:val="20"/>
        </w:rPr>
        <w:t xml:space="preserve"> </w:t>
      </w:r>
      <w:r w:rsidR="00F62562" w:rsidRPr="00F62562">
        <w:rPr>
          <w:rFonts w:ascii="Arial" w:hAnsi="Arial" w:cs="Arial"/>
          <w:sz w:val="20"/>
          <w:szCs w:val="20"/>
        </w:rPr>
        <w:t>“undeclared war” that was about</w:t>
      </w:r>
      <w:r>
        <w:rPr>
          <w:rFonts w:ascii="Arial" w:hAnsi="Arial" w:cs="Arial"/>
          <w:sz w:val="20"/>
          <w:szCs w:val="20"/>
        </w:rPr>
        <w:t xml:space="preserve"> to be waged in the Atlantic. FDR fi</w:t>
      </w:r>
      <w:r w:rsidR="00F62562" w:rsidRPr="00F62562">
        <w:rPr>
          <w:rFonts w:ascii="Arial" w:hAnsi="Arial" w:cs="Arial"/>
          <w:sz w:val="20"/>
          <w:szCs w:val="20"/>
        </w:rPr>
        <w:t>rst edged into the Battle of the Atlantic on March 15, 1941, when he</w:t>
      </w:r>
      <w:r w:rsidR="00DA26E7">
        <w:rPr>
          <w:rFonts w:ascii="Arial" w:hAnsi="Arial" w:cs="Arial"/>
          <w:sz w:val="20"/>
          <w:szCs w:val="20"/>
        </w:rPr>
        <w:t xml:space="preserve"> ordered the Atlantic </w:t>
      </w:r>
      <w:r w:rsidR="00F62562" w:rsidRPr="00F62562">
        <w:rPr>
          <w:rFonts w:ascii="Arial" w:hAnsi="Arial" w:cs="Arial"/>
          <w:sz w:val="20"/>
          <w:szCs w:val="20"/>
        </w:rPr>
        <w:t>Fleet to prepare for act</w:t>
      </w:r>
      <w:r w:rsidR="00DA26E7">
        <w:rPr>
          <w:rFonts w:ascii="Arial" w:hAnsi="Arial" w:cs="Arial"/>
          <w:sz w:val="20"/>
          <w:szCs w:val="20"/>
        </w:rPr>
        <w:t xml:space="preserve">ive duty. Roosevelt’s principal </w:t>
      </w:r>
      <w:r w:rsidR="00F62562" w:rsidRPr="00F62562">
        <w:rPr>
          <w:rFonts w:ascii="Arial" w:hAnsi="Arial" w:cs="Arial"/>
          <w:sz w:val="20"/>
          <w:szCs w:val="20"/>
        </w:rPr>
        <w:t>concern was to ensure t</w:t>
      </w:r>
      <w:r w:rsidR="00DA26E7">
        <w:rPr>
          <w:rFonts w:ascii="Arial" w:hAnsi="Arial" w:cs="Arial"/>
          <w:sz w:val="20"/>
          <w:szCs w:val="20"/>
        </w:rPr>
        <w:t xml:space="preserve">hat lend-lease supplies arrived safely in Britain. Over </w:t>
      </w:r>
      <w:r w:rsidR="00F62562" w:rsidRPr="00F62562">
        <w:rPr>
          <w:rFonts w:ascii="Arial" w:hAnsi="Arial" w:cs="Arial"/>
          <w:sz w:val="20"/>
          <w:szCs w:val="20"/>
        </w:rPr>
        <w:t xml:space="preserve">the course of the summer, however, </w:t>
      </w:r>
      <w:r w:rsidR="00DA26E7">
        <w:rPr>
          <w:rFonts w:ascii="Arial" w:hAnsi="Arial" w:cs="Arial"/>
          <w:sz w:val="20"/>
          <w:szCs w:val="20"/>
        </w:rPr>
        <w:t xml:space="preserve">as forces became available, the </w:t>
      </w:r>
      <w:r w:rsidR="00F62562" w:rsidRPr="00F62562">
        <w:rPr>
          <w:rFonts w:ascii="Arial" w:hAnsi="Arial" w:cs="Arial"/>
          <w:sz w:val="20"/>
          <w:szCs w:val="20"/>
        </w:rPr>
        <w:t>president</w:t>
      </w:r>
      <w:r w:rsidR="00DA26E7">
        <w:rPr>
          <w:rFonts w:ascii="Arial" w:hAnsi="Arial" w:cs="Arial"/>
          <w:sz w:val="20"/>
          <w:szCs w:val="20"/>
        </w:rPr>
        <w:t xml:space="preserve"> </w:t>
      </w:r>
      <w:r w:rsidR="00F62562" w:rsidRPr="00F62562">
        <w:rPr>
          <w:rFonts w:ascii="Arial" w:hAnsi="Arial" w:cs="Arial"/>
          <w:sz w:val="20"/>
          <w:szCs w:val="20"/>
        </w:rPr>
        <w:t>adopted an increasingly confrontational posture. In April he extended the</w:t>
      </w:r>
      <w:r w:rsidR="00DA26E7">
        <w:rPr>
          <w:rFonts w:ascii="Arial" w:hAnsi="Arial" w:cs="Arial"/>
          <w:sz w:val="20"/>
          <w:szCs w:val="20"/>
        </w:rPr>
        <w:t xml:space="preserve"> neutrality zone to </w:t>
      </w:r>
      <w:r w:rsidR="00F62562" w:rsidRPr="00F62562">
        <w:rPr>
          <w:rFonts w:ascii="Arial" w:hAnsi="Arial" w:cs="Arial"/>
          <w:sz w:val="20"/>
          <w:szCs w:val="20"/>
        </w:rPr>
        <w:t>include Greenland and the Azor</w:t>
      </w:r>
      <w:r w:rsidR="00DA26E7">
        <w:rPr>
          <w:rFonts w:ascii="Arial" w:hAnsi="Arial" w:cs="Arial"/>
          <w:sz w:val="20"/>
          <w:szCs w:val="20"/>
        </w:rPr>
        <w:t xml:space="preserve">es. This allowed the U.S. </w:t>
      </w:r>
      <w:r w:rsidR="00F62562" w:rsidRPr="00F62562">
        <w:rPr>
          <w:rFonts w:ascii="Arial" w:hAnsi="Arial" w:cs="Arial"/>
          <w:sz w:val="20"/>
          <w:szCs w:val="20"/>
        </w:rPr>
        <w:t xml:space="preserve">Navy to </w:t>
      </w:r>
      <w:r w:rsidR="00DA26E7">
        <w:rPr>
          <w:rFonts w:ascii="Arial" w:hAnsi="Arial" w:cs="Arial"/>
          <w:sz w:val="20"/>
          <w:szCs w:val="20"/>
        </w:rPr>
        <w:t xml:space="preserve">patrol the western Atlantic and </w:t>
      </w:r>
      <w:r w:rsidR="00F62562" w:rsidRPr="00F62562">
        <w:rPr>
          <w:rFonts w:ascii="Arial" w:hAnsi="Arial" w:cs="Arial"/>
          <w:sz w:val="20"/>
          <w:szCs w:val="20"/>
        </w:rPr>
        <w:t>b</w:t>
      </w:r>
      <w:r w:rsidR="00DA26E7">
        <w:rPr>
          <w:rFonts w:ascii="Arial" w:hAnsi="Arial" w:cs="Arial"/>
          <w:sz w:val="20"/>
          <w:szCs w:val="20"/>
        </w:rPr>
        <w:t xml:space="preserve">roadcast the location of German </w:t>
      </w:r>
      <w:r w:rsidR="00F62562" w:rsidRPr="00F62562">
        <w:rPr>
          <w:rFonts w:ascii="Arial" w:hAnsi="Arial" w:cs="Arial"/>
          <w:sz w:val="20"/>
          <w:szCs w:val="20"/>
        </w:rPr>
        <w:t>ships to the British. In July he mo</w:t>
      </w:r>
      <w:r w:rsidR="00DA26E7">
        <w:rPr>
          <w:rFonts w:ascii="Arial" w:hAnsi="Arial" w:cs="Arial"/>
          <w:sz w:val="20"/>
          <w:szCs w:val="20"/>
        </w:rPr>
        <w:t xml:space="preserve">ved to occupy Iceland, which he </w:t>
      </w:r>
      <w:r w:rsidR="00F62562" w:rsidRPr="00F62562">
        <w:rPr>
          <w:rFonts w:ascii="Arial" w:hAnsi="Arial" w:cs="Arial"/>
          <w:sz w:val="20"/>
          <w:szCs w:val="20"/>
        </w:rPr>
        <w:t>envisioned</w:t>
      </w:r>
      <w:r w:rsidR="00DA26E7">
        <w:rPr>
          <w:rFonts w:ascii="Arial" w:hAnsi="Arial" w:cs="Arial"/>
          <w:sz w:val="20"/>
          <w:szCs w:val="20"/>
        </w:rPr>
        <w:t xml:space="preserve"> </w:t>
      </w:r>
      <w:r w:rsidR="00F62562" w:rsidRPr="00F62562">
        <w:rPr>
          <w:rFonts w:ascii="Arial" w:hAnsi="Arial" w:cs="Arial"/>
          <w:sz w:val="20"/>
          <w:szCs w:val="20"/>
        </w:rPr>
        <w:t>as an eventual transshipment point for Atlantic convoys. In August he met</w:t>
      </w:r>
      <w:r w:rsidR="00DA26E7">
        <w:rPr>
          <w:rFonts w:ascii="Arial" w:hAnsi="Arial" w:cs="Arial"/>
          <w:sz w:val="20"/>
          <w:szCs w:val="20"/>
        </w:rPr>
        <w:t xml:space="preserve"> </w:t>
      </w:r>
      <w:r w:rsidR="00F62562" w:rsidRPr="00F62562">
        <w:rPr>
          <w:rFonts w:ascii="Arial" w:hAnsi="Arial" w:cs="Arial"/>
          <w:sz w:val="20"/>
          <w:szCs w:val="20"/>
        </w:rPr>
        <w:t xml:space="preserve">with </w:t>
      </w:r>
      <w:r w:rsidR="00DA26E7">
        <w:rPr>
          <w:rFonts w:ascii="Arial" w:hAnsi="Arial" w:cs="Arial"/>
          <w:sz w:val="20"/>
          <w:szCs w:val="20"/>
        </w:rPr>
        <w:t xml:space="preserve">Churchill to </w:t>
      </w:r>
      <w:r w:rsidR="00F62562" w:rsidRPr="00F62562">
        <w:rPr>
          <w:rFonts w:ascii="Arial" w:hAnsi="Arial" w:cs="Arial"/>
          <w:sz w:val="20"/>
          <w:szCs w:val="20"/>
        </w:rPr>
        <w:t>discuss war aims, culminat</w:t>
      </w:r>
      <w:r w:rsidR="00DA26E7">
        <w:rPr>
          <w:rFonts w:ascii="Arial" w:hAnsi="Arial" w:cs="Arial"/>
          <w:sz w:val="20"/>
          <w:szCs w:val="20"/>
        </w:rPr>
        <w:t xml:space="preserve">ing in the Atlantic Charter. In </w:t>
      </w:r>
      <w:r w:rsidR="00F62562" w:rsidRPr="00F62562">
        <w:rPr>
          <w:rFonts w:ascii="Arial" w:hAnsi="Arial" w:cs="Arial"/>
          <w:sz w:val="20"/>
          <w:szCs w:val="20"/>
        </w:rPr>
        <w:t xml:space="preserve">September the </w:t>
      </w:r>
      <w:r w:rsidR="00DA26E7">
        <w:rPr>
          <w:rFonts w:ascii="Arial" w:hAnsi="Arial" w:cs="Arial"/>
          <w:sz w:val="20"/>
          <w:szCs w:val="20"/>
        </w:rPr>
        <w:t xml:space="preserve">navy began escorting convoys as </w:t>
      </w:r>
      <w:r w:rsidR="00F62562" w:rsidRPr="00F62562">
        <w:rPr>
          <w:rFonts w:ascii="Arial" w:hAnsi="Arial" w:cs="Arial"/>
          <w:sz w:val="20"/>
          <w:szCs w:val="20"/>
        </w:rPr>
        <w:t>far as Iceland, with orders to</w:t>
      </w:r>
      <w:r w:rsidR="00DA26E7">
        <w:rPr>
          <w:rFonts w:ascii="Arial" w:hAnsi="Arial" w:cs="Arial"/>
          <w:sz w:val="20"/>
          <w:szCs w:val="20"/>
        </w:rPr>
        <w:t xml:space="preserve"> </w:t>
      </w:r>
      <w:r w:rsidR="00F62562" w:rsidRPr="00F62562">
        <w:rPr>
          <w:rFonts w:ascii="Arial" w:hAnsi="Arial" w:cs="Arial"/>
          <w:sz w:val="20"/>
          <w:szCs w:val="20"/>
        </w:rPr>
        <w:t>“shoot on sight” in the event that they encountered Axis warships. By this</w:t>
      </w:r>
      <w:r w:rsidR="00DA26E7">
        <w:rPr>
          <w:rFonts w:ascii="Arial" w:hAnsi="Arial" w:cs="Arial"/>
          <w:sz w:val="20"/>
          <w:szCs w:val="20"/>
        </w:rPr>
        <w:t xml:space="preserve"> </w:t>
      </w:r>
      <w:r w:rsidR="00F62562" w:rsidRPr="00F62562">
        <w:rPr>
          <w:rFonts w:ascii="Arial" w:hAnsi="Arial" w:cs="Arial"/>
          <w:sz w:val="20"/>
          <w:szCs w:val="20"/>
        </w:rPr>
        <w:t>time, the United States was at war with Germany</w:t>
      </w:r>
      <w:r w:rsidR="00DA26E7">
        <w:rPr>
          <w:rFonts w:ascii="Arial" w:hAnsi="Arial" w:cs="Arial"/>
          <w:sz w:val="20"/>
          <w:szCs w:val="20"/>
        </w:rPr>
        <w:t xml:space="preserve"> in the western Atlantic in all </w:t>
      </w:r>
      <w:r w:rsidR="00F62562" w:rsidRPr="00F62562">
        <w:rPr>
          <w:rFonts w:ascii="Arial" w:hAnsi="Arial" w:cs="Arial"/>
          <w:sz w:val="20"/>
          <w:szCs w:val="20"/>
        </w:rPr>
        <w:t>but name only.</w:t>
      </w:r>
    </w:p>
    <w:p w:rsidR="00DA26E7" w:rsidRPr="00F62562" w:rsidRDefault="00DA26E7" w:rsidP="00F62562">
      <w:pPr>
        <w:spacing w:after="0" w:line="240" w:lineRule="auto"/>
        <w:rPr>
          <w:rFonts w:ascii="Arial" w:hAnsi="Arial" w:cs="Arial"/>
          <w:sz w:val="20"/>
          <w:szCs w:val="20"/>
        </w:rPr>
      </w:pPr>
    </w:p>
    <w:p w:rsidR="00DA26E7" w:rsidRDefault="00DA26E7" w:rsidP="00F62562">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In his public appearances, FDR defended U.S. intervention in the Atlantic in</w:t>
      </w:r>
      <w:r>
        <w:rPr>
          <w:rFonts w:ascii="Arial" w:hAnsi="Arial" w:cs="Arial"/>
          <w:sz w:val="20"/>
          <w:szCs w:val="20"/>
        </w:rPr>
        <w:t xml:space="preserve"> hemispheric security </w:t>
      </w:r>
      <w:r w:rsidR="00F62562" w:rsidRPr="00F62562">
        <w:rPr>
          <w:rFonts w:ascii="Arial" w:hAnsi="Arial" w:cs="Arial"/>
          <w:sz w:val="20"/>
          <w:szCs w:val="20"/>
        </w:rPr>
        <w:t>terms. For example</w:t>
      </w:r>
      <w:r>
        <w:rPr>
          <w:rFonts w:ascii="Arial" w:hAnsi="Arial" w:cs="Arial"/>
          <w:sz w:val="20"/>
          <w:szCs w:val="20"/>
        </w:rPr>
        <w:t xml:space="preserve">, in a May 27 radio address, he </w:t>
      </w:r>
      <w:r w:rsidR="00F62562" w:rsidRPr="00F62562">
        <w:rPr>
          <w:rFonts w:ascii="Arial" w:hAnsi="Arial" w:cs="Arial"/>
          <w:sz w:val="20"/>
          <w:szCs w:val="20"/>
        </w:rPr>
        <w:t>warned listeners that “unless the advance of Hi</w:t>
      </w:r>
      <w:r>
        <w:rPr>
          <w:rFonts w:ascii="Arial" w:hAnsi="Arial" w:cs="Arial"/>
          <w:sz w:val="20"/>
          <w:szCs w:val="20"/>
        </w:rPr>
        <w:t xml:space="preserve">tlerism is forcibly checked now, </w:t>
      </w:r>
      <w:r w:rsidR="00F62562" w:rsidRPr="00F62562">
        <w:rPr>
          <w:rFonts w:ascii="Arial" w:hAnsi="Arial" w:cs="Arial"/>
          <w:sz w:val="20"/>
          <w:szCs w:val="20"/>
        </w:rPr>
        <w:t>the Western Hemisphere will be with</w:t>
      </w:r>
      <w:r>
        <w:rPr>
          <w:rFonts w:ascii="Arial" w:hAnsi="Arial" w:cs="Arial"/>
          <w:sz w:val="20"/>
          <w:szCs w:val="20"/>
        </w:rPr>
        <w:t xml:space="preserve">in range of the Nazi weapons of </w:t>
      </w:r>
      <w:r w:rsidR="00F62562" w:rsidRPr="00F62562">
        <w:rPr>
          <w:rFonts w:ascii="Arial" w:hAnsi="Arial" w:cs="Arial"/>
          <w:sz w:val="20"/>
          <w:szCs w:val="20"/>
        </w:rPr>
        <w:t>destruction.”</w:t>
      </w:r>
      <w:r>
        <w:rPr>
          <w:rFonts w:ascii="Arial" w:hAnsi="Arial" w:cs="Arial"/>
          <w:sz w:val="20"/>
          <w:szCs w:val="20"/>
        </w:rPr>
        <w:t xml:space="preserve"> </w:t>
      </w:r>
      <w:r w:rsidR="00F62562" w:rsidRPr="00F62562">
        <w:rPr>
          <w:rFonts w:ascii="Arial" w:hAnsi="Arial" w:cs="Arial"/>
          <w:sz w:val="20"/>
          <w:szCs w:val="20"/>
        </w:rPr>
        <w:t>To counter this threat, the president promised to “actively resist wherever</w:t>
      </w:r>
      <w:r>
        <w:rPr>
          <w:rFonts w:ascii="Arial" w:hAnsi="Arial" w:cs="Arial"/>
          <w:sz w:val="20"/>
          <w:szCs w:val="20"/>
        </w:rPr>
        <w:t xml:space="preserve"> necessary, and </w:t>
      </w:r>
      <w:r w:rsidR="00F62562" w:rsidRPr="00F62562">
        <w:rPr>
          <w:rFonts w:ascii="Arial" w:hAnsi="Arial" w:cs="Arial"/>
          <w:sz w:val="20"/>
          <w:szCs w:val="20"/>
        </w:rPr>
        <w:t>with all our resources, ev</w:t>
      </w:r>
      <w:r>
        <w:rPr>
          <w:rFonts w:ascii="Arial" w:hAnsi="Arial" w:cs="Arial"/>
          <w:sz w:val="20"/>
          <w:szCs w:val="20"/>
        </w:rPr>
        <w:t xml:space="preserve">ery attempt by Hitler to extend </w:t>
      </w:r>
      <w:r w:rsidR="00F62562" w:rsidRPr="00F62562">
        <w:rPr>
          <w:rFonts w:ascii="Arial" w:hAnsi="Arial" w:cs="Arial"/>
          <w:sz w:val="20"/>
          <w:szCs w:val="20"/>
        </w:rPr>
        <w:t>his</w:t>
      </w:r>
      <w:r>
        <w:rPr>
          <w:rFonts w:ascii="Arial" w:hAnsi="Arial" w:cs="Arial"/>
          <w:sz w:val="20"/>
          <w:szCs w:val="20"/>
        </w:rPr>
        <w:t xml:space="preserve"> Nazi domination to the Western </w:t>
      </w:r>
      <w:r w:rsidR="00F62562" w:rsidRPr="00F62562">
        <w:rPr>
          <w:rFonts w:ascii="Arial" w:hAnsi="Arial" w:cs="Arial"/>
          <w:sz w:val="20"/>
          <w:szCs w:val="20"/>
        </w:rPr>
        <w:t>Hemisphere.”</w:t>
      </w:r>
      <w:r>
        <w:rPr>
          <w:rFonts w:ascii="Arial" w:hAnsi="Arial" w:cs="Arial"/>
          <w:sz w:val="20"/>
          <w:szCs w:val="20"/>
        </w:rPr>
        <w:t xml:space="preserve">   . . .   </w:t>
      </w:r>
    </w:p>
    <w:p w:rsidR="00DA26E7" w:rsidRDefault="00DA26E7" w:rsidP="00F62562">
      <w:pPr>
        <w:spacing w:after="0" w:line="240" w:lineRule="auto"/>
        <w:rPr>
          <w:rFonts w:ascii="Arial" w:hAnsi="Arial" w:cs="Arial"/>
          <w:sz w:val="20"/>
          <w:szCs w:val="20"/>
        </w:rPr>
      </w:pPr>
    </w:p>
    <w:p w:rsidR="00DA26E7" w:rsidRDefault="00DA26E7" w:rsidP="00F62562">
      <w:pPr>
        <w:spacing w:after="0" w:line="240" w:lineRule="auto"/>
        <w:rPr>
          <w:rFonts w:ascii="Arial" w:hAnsi="Arial" w:cs="Arial"/>
          <w:sz w:val="20"/>
          <w:szCs w:val="20"/>
        </w:rPr>
      </w:pPr>
    </w:p>
    <w:p w:rsidR="00F62562" w:rsidRDefault="00DA26E7" w:rsidP="00DA26E7">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His conversations with W</w:t>
      </w:r>
      <w:r>
        <w:rPr>
          <w:rFonts w:ascii="Arial" w:hAnsi="Arial" w:cs="Arial"/>
          <w:sz w:val="20"/>
          <w:szCs w:val="20"/>
        </w:rPr>
        <w:t xml:space="preserve">inston Churchill are especially </w:t>
      </w:r>
      <w:r w:rsidR="00F62562" w:rsidRPr="00F62562">
        <w:rPr>
          <w:rFonts w:ascii="Arial" w:hAnsi="Arial" w:cs="Arial"/>
          <w:sz w:val="20"/>
          <w:szCs w:val="20"/>
        </w:rPr>
        <w:t>r</w:t>
      </w:r>
      <w:r>
        <w:rPr>
          <w:rFonts w:ascii="Arial" w:hAnsi="Arial" w:cs="Arial"/>
          <w:sz w:val="20"/>
          <w:szCs w:val="20"/>
        </w:rPr>
        <w:t xml:space="preserve">evealing in this regard. At the </w:t>
      </w:r>
      <w:r w:rsidR="00F62562" w:rsidRPr="00F62562">
        <w:rPr>
          <w:rFonts w:ascii="Arial" w:hAnsi="Arial" w:cs="Arial"/>
          <w:sz w:val="20"/>
          <w:szCs w:val="20"/>
        </w:rPr>
        <w:t>Atlantic Conference in August 1941, he explained</w:t>
      </w:r>
      <w:r>
        <w:rPr>
          <w:rFonts w:ascii="Arial" w:hAnsi="Arial" w:cs="Arial"/>
          <w:sz w:val="20"/>
          <w:szCs w:val="20"/>
        </w:rPr>
        <w:t xml:space="preserve"> </w:t>
      </w:r>
      <w:r w:rsidR="00F62562" w:rsidRPr="00F62562">
        <w:rPr>
          <w:rFonts w:ascii="Arial" w:hAnsi="Arial" w:cs="Arial"/>
          <w:sz w:val="20"/>
          <w:szCs w:val="20"/>
        </w:rPr>
        <w:t>to the prime minister that</w:t>
      </w:r>
      <w:r>
        <w:rPr>
          <w:rFonts w:ascii="Arial" w:hAnsi="Arial" w:cs="Arial"/>
          <w:sz w:val="20"/>
          <w:szCs w:val="20"/>
        </w:rPr>
        <w:t xml:space="preserve"> “he was skating on pretty thin </w:t>
      </w:r>
      <w:r w:rsidR="00F62562" w:rsidRPr="00F62562">
        <w:rPr>
          <w:rFonts w:ascii="Arial" w:hAnsi="Arial" w:cs="Arial"/>
          <w:sz w:val="20"/>
          <w:szCs w:val="20"/>
        </w:rPr>
        <w:t>ice in his relations</w:t>
      </w:r>
      <w:r>
        <w:rPr>
          <w:rFonts w:ascii="Arial" w:hAnsi="Arial" w:cs="Arial"/>
          <w:sz w:val="20"/>
          <w:szCs w:val="20"/>
        </w:rPr>
        <w:t xml:space="preserve"> </w:t>
      </w:r>
      <w:r w:rsidR="00F62562" w:rsidRPr="00F62562">
        <w:rPr>
          <w:rFonts w:ascii="Arial" w:hAnsi="Arial" w:cs="Arial"/>
          <w:sz w:val="20"/>
          <w:szCs w:val="20"/>
        </w:rPr>
        <w:t>with Congress” and that “if he were to put the issue of peace and war to</w:t>
      </w:r>
      <w:r>
        <w:rPr>
          <w:rFonts w:ascii="Arial" w:hAnsi="Arial" w:cs="Arial"/>
          <w:sz w:val="20"/>
          <w:szCs w:val="20"/>
        </w:rPr>
        <w:t xml:space="preserve"> Congress, </w:t>
      </w:r>
      <w:r w:rsidR="00F62562" w:rsidRPr="00F62562">
        <w:rPr>
          <w:rFonts w:ascii="Arial" w:hAnsi="Arial" w:cs="Arial"/>
          <w:sz w:val="20"/>
          <w:szCs w:val="20"/>
        </w:rPr>
        <w:t>they would debate it for three month</w:t>
      </w:r>
      <w:r>
        <w:rPr>
          <w:rFonts w:ascii="Arial" w:hAnsi="Arial" w:cs="Arial"/>
          <w:sz w:val="20"/>
          <w:szCs w:val="20"/>
        </w:rPr>
        <w:t xml:space="preserve">s.” Instead, FDR indicated that </w:t>
      </w:r>
      <w:r w:rsidR="00F62562" w:rsidRPr="00F62562">
        <w:rPr>
          <w:rFonts w:ascii="Arial" w:hAnsi="Arial" w:cs="Arial"/>
          <w:sz w:val="20"/>
          <w:szCs w:val="20"/>
        </w:rPr>
        <w:t xml:space="preserve">“he </w:t>
      </w:r>
      <w:r>
        <w:rPr>
          <w:rFonts w:ascii="Arial" w:hAnsi="Arial" w:cs="Arial"/>
          <w:sz w:val="20"/>
          <w:szCs w:val="20"/>
        </w:rPr>
        <w:t xml:space="preserve">would wage war, but not declare </w:t>
      </w:r>
      <w:r w:rsidR="00F62562" w:rsidRPr="00F62562">
        <w:rPr>
          <w:rFonts w:ascii="Arial" w:hAnsi="Arial" w:cs="Arial"/>
          <w:sz w:val="20"/>
          <w:szCs w:val="20"/>
        </w:rPr>
        <w:t>it, an</w:t>
      </w:r>
      <w:r>
        <w:rPr>
          <w:rFonts w:ascii="Arial" w:hAnsi="Arial" w:cs="Arial"/>
          <w:sz w:val="20"/>
          <w:szCs w:val="20"/>
        </w:rPr>
        <w:t xml:space="preserve">d that he would become more and </w:t>
      </w:r>
      <w:r w:rsidR="00F62562" w:rsidRPr="00F62562">
        <w:rPr>
          <w:rFonts w:ascii="Arial" w:hAnsi="Arial" w:cs="Arial"/>
          <w:sz w:val="20"/>
          <w:szCs w:val="20"/>
        </w:rPr>
        <w:t>more provocative.” As Churchill un</w:t>
      </w:r>
      <w:r>
        <w:rPr>
          <w:rFonts w:ascii="Arial" w:hAnsi="Arial" w:cs="Arial"/>
          <w:sz w:val="20"/>
          <w:szCs w:val="20"/>
        </w:rPr>
        <w:t xml:space="preserve">derstood it, “Everything was to </w:t>
      </w:r>
      <w:r w:rsidR="00F62562" w:rsidRPr="00F62562">
        <w:rPr>
          <w:rFonts w:ascii="Arial" w:hAnsi="Arial" w:cs="Arial"/>
          <w:sz w:val="20"/>
          <w:szCs w:val="20"/>
        </w:rPr>
        <w:t>be done to</w:t>
      </w:r>
      <w:r>
        <w:rPr>
          <w:rFonts w:ascii="Arial" w:hAnsi="Arial" w:cs="Arial"/>
          <w:sz w:val="20"/>
          <w:szCs w:val="20"/>
        </w:rPr>
        <w:t xml:space="preserve"> </w:t>
      </w:r>
      <w:r w:rsidR="00F62562" w:rsidRPr="00F62562">
        <w:rPr>
          <w:rFonts w:ascii="Arial" w:hAnsi="Arial" w:cs="Arial"/>
          <w:sz w:val="20"/>
          <w:szCs w:val="20"/>
        </w:rPr>
        <w:t>fo</w:t>
      </w:r>
      <w:r>
        <w:rPr>
          <w:rFonts w:ascii="Arial" w:hAnsi="Arial" w:cs="Arial"/>
          <w:sz w:val="20"/>
          <w:szCs w:val="20"/>
        </w:rPr>
        <w:t>rce an ‘incident’ ..</w:t>
      </w:r>
      <w:r w:rsidR="00F62562" w:rsidRPr="00F62562">
        <w:rPr>
          <w:rFonts w:ascii="Arial" w:hAnsi="Arial" w:cs="Arial"/>
          <w:sz w:val="20"/>
          <w:szCs w:val="20"/>
        </w:rPr>
        <w:t xml:space="preserve">. which would justify </w:t>
      </w:r>
      <w:r>
        <w:rPr>
          <w:rFonts w:ascii="Arial" w:hAnsi="Arial" w:cs="Arial"/>
          <w:sz w:val="20"/>
          <w:szCs w:val="20"/>
        </w:rPr>
        <w:t xml:space="preserve">him in opening hostilities.” </w:t>
      </w:r>
      <w:r w:rsidR="00F62562" w:rsidRPr="00F62562">
        <w:rPr>
          <w:rFonts w:ascii="Arial" w:hAnsi="Arial" w:cs="Arial"/>
          <w:sz w:val="20"/>
          <w:szCs w:val="20"/>
        </w:rPr>
        <w:t>This</w:t>
      </w:r>
      <w:r>
        <w:rPr>
          <w:rFonts w:ascii="Arial" w:hAnsi="Arial" w:cs="Arial"/>
          <w:sz w:val="20"/>
          <w:szCs w:val="20"/>
        </w:rPr>
        <w:t xml:space="preserve"> was hardly an isolated </w:t>
      </w:r>
      <w:r w:rsidR="00F62562" w:rsidRPr="00F62562">
        <w:rPr>
          <w:rFonts w:ascii="Arial" w:hAnsi="Arial" w:cs="Arial"/>
          <w:sz w:val="20"/>
          <w:szCs w:val="20"/>
        </w:rPr>
        <w:t>remark. FDR used similar language with his advisers</w:t>
      </w:r>
      <w:r>
        <w:rPr>
          <w:rFonts w:ascii="Arial" w:hAnsi="Arial" w:cs="Arial"/>
          <w:sz w:val="20"/>
          <w:szCs w:val="20"/>
        </w:rPr>
        <w:t xml:space="preserve"> </w:t>
      </w:r>
      <w:r w:rsidR="00F62562" w:rsidRPr="00F62562">
        <w:rPr>
          <w:rFonts w:ascii="Arial" w:hAnsi="Arial" w:cs="Arial"/>
          <w:sz w:val="20"/>
          <w:szCs w:val="20"/>
        </w:rPr>
        <w:t>throughout the sum</w:t>
      </w:r>
      <w:r>
        <w:rPr>
          <w:rFonts w:ascii="Arial" w:hAnsi="Arial" w:cs="Arial"/>
          <w:sz w:val="20"/>
          <w:szCs w:val="20"/>
        </w:rPr>
        <w:t xml:space="preserve">mer, leading Henry Stimson, his secretary of war, to speculate, </w:t>
      </w:r>
      <w:r w:rsidR="00F62562" w:rsidRPr="00F62562">
        <w:rPr>
          <w:rFonts w:ascii="Arial" w:hAnsi="Arial" w:cs="Arial"/>
          <w:sz w:val="20"/>
          <w:szCs w:val="20"/>
        </w:rPr>
        <w:t xml:space="preserve">“The President shows evidence of waiting </w:t>
      </w:r>
      <w:r>
        <w:rPr>
          <w:rFonts w:ascii="Arial" w:hAnsi="Arial" w:cs="Arial"/>
          <w:sz w:val="20"/>
          <w:szCs w:val="20"/>
        </w:rPr>
        <w:t xml:space="preserve">for the accidental shot of some </w:t>
      </w:r>
      <w:r w:rsidR="00F62562" w:rsidRPr="00F62562">
        <w:rPr>
          <w:rFonts w:ascii="Arial" w:hAnsi="Arial" w:cs="Arial"/>
          <w:sz w:val="20"/>
          <w:szCs w:val="20"/>
        </w:rPr>
        <w:t>irresponsible captain on either side to be the o</w:t>
      </w:r>
      <w:r>
        <w:rPr>
          <w:rFonts w:ascii="Arial" w:hAnsi="Arial" w:cs="Arial"/>
          <w:sz w:val="20"/>
          <w:szCs w:val="20"/>
        </w:rPr>
        <w:t>ccasion of his going to war.”</w:t>
      </w:r>
    </w:p>
    <w:p w:rsidR="00DA26E7" w:rsidRPr="00F62562" w:rsidRDefault="00DA26E7" w:rsidP="00DA26E7">
      <w:pPr>
        <w:spacing w:after="0" w:line="240" w:lineRule="auto"/>
        <w:rPr>
          <w:rFonts w:ascii="Arial" w:hAnsi="Arial" w:cs="Arial"/>
          <w:sz w:val="20"/>
          <w:szCs w:val="20"/>
        </w:rPr>
      </w:pPr>
    </w:p>
    <w:p w:rsidR="00DA26E7" w:rsidRDefault="00DA26E7" w:rsidP="00DA26E7">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In the weeks following his meeting with Churchill, FDR used just such an</w:t>
      </w:r>
      <w:r>
        <w:rPr>
          <w:rFonts w:ascii="Arial" w:hAnsi="Arial" w:cs="Arial"/>
          <w:sz w:val="20"/>
          <w:szCs w:val="20"/>
        </w:rPr>
        <w:t xml:space="preserve"> “incident” to announce </w:t>
      </w:r>
      <w:r w:rsidR="00F62562" w:rsidRPr="00F62562">
        <w:rPr>
          <w:rFonts w:ascii="Arial" w:hAnsi="Arial" w:cs="Arial"/>
          <w:sz w:val="20"/>
          <w:szCs w:val="20"/>
        </w:rPr>
        <w:t>his policy of escort</w:t>
      </w:r>
      <w:r>
        <w:rPr>
          <w:rFonts w:ascii="Arial" w:hAnsi="Arial" w:cs="Arial"/>
          <w:sz w:val="20"/>
          <w:szCs w:val="20"/>
        </w:rPr>
        <w:t xml:space="preserve">ing and “shoot on sight” in the </w:t>
      </w:r>
      <w:r w:rsidR="00F62562" w:rsidRPr="00F62562">
        <w:rPr>
          <w:rFonts w:ascii="Arial" w:hAnsi="Arial" w:cs="Arial"/>
          <w:sz w:val="20"/>
          <w:szCs w:val="20"/>
        </w:rPr>
        <w:t>Atlantic. The details ar</w:t>
      </w:r>
      <w:r>
        <w:rPr>
          <w:rFonts w:ascii="Arial" w:hAnsi="Arial" w:cs="Arial"/>
          <w:sz w:val="20"/>
          <w:szCs w:val="20"/>
        </w:rPr>
        <w:t xml:space="preserve">e as follows: on September 4, a </w:t>
      </w:r>
      <w:r w:rsidR="00F62562" w:rsidRPr="00F62562">
        <w:rPr>
          <w:rFonts w:ascii="Arial" w:hAnsi="Arial" w:cs="Arial"/>
          <w:sz w:val="20"/>
          <w:szCs w:val="20"/>
        </w:rPr>
        <w:t>U.S. destroyer, the Greer,</w:t>
      </w:r>
      <w:r>
        <w:rPr>
          <w:rFonts w:ascii="Arial" w:hAnsi="Arial" w:cs="Arial"/>
          <w:sz w:val="20"/>
          <w:szCs w:val="20"/>
        </w:rPr>
        <w:t xml:space="preserve"> exchanged fi</w:t>
      </w:r>
      <w:r w:rsidR="00F62562" w:rsidRPr="00F62562">
        <w:rPr>
          <w:rFonts w:ascii="Arial" w:hAnsi="Arial" w:cs="Arial"/>
          <w:sz w:val="20"/>
          <w:szCs w:val="20"/>
        </w:rPr>
        <w:t>re with a German submarine in the North Atlantic. The submarine</w:t>
      </w:r>
      <w:r>
        <w:rPr>
          <w:rFonts w:ascii="Arial" w:hAnsi="Arial" w:cs="Arial"/>
          <w:sz w:val="20"/>
          <w:szCs w:val="20"/>
        </w:rPr>
        <w:t xml:space="preserve"> fi</w:t>
      </w:r>
      <w:r w:rsidR="00F62562" w:rsidRPr="00F62562">
        <w:rPr>
          <w:rFonts w:ascii="Arial" w:hAnsi="Arial" w:cs="Arial"/>
          <w:sz w:val="20"/>
          <w:szCs w:val="20"/>
        </w:rPr>
        <w:t>red on the Greer only after being pursued for several hours and evading</w:t>
      </w:r>
      <w:r>
        <w:rPr>
          <w:rFonts w:ascii="Arial" w:hAnsi="Arial" w:cs="Arial"/>
          <w:sz w:val="20"/>
          <w:szCs w:val="20"/>
        </w:rPr>
        <w:t xml:space="preserve"> depth charges from a British plane. As U.S. Navy officials reported to the president </w:t>
      </w:r>
      <w:r w:rsidR="00F62562" w:rsidRPr="00F62562">
        <w:rPr>
          <w:rFonts w:ascii="Arial" w:hAnsi="Arial" w:cs="Arial"/>
          <w:sz w:val="20"/>
          <w:szCs w:val="20"/>
        </w:rPr>
        <w:t>on Septembe</w:t>
      </w:r>
      <w:r>
        <w:rPr>
          <w:rFonts w:ascii="Arial" w:hAnsi="Arial" w:cs="Arial"/>
          <w:sz w:val="20"/>
          <w:szCs w:val="20"/>
        </w:rPr>
        <w:t xml:space="preserve">r 9, “Submarine was not seen by </w:t>
      </w:r>
      <w:r w:rsidR="00F62562" w:rsidRPr="00F62562">
        <w:rPr>
          <w:rFonts w:ascii="Arial" w:hAnsi="Arial" w:cs="Arial"/>
          <w:sz w:val="20"/>
          <w:szCs w:val="20"/>
        </w:rPr>
        <w:t>Greer hence there is no</w:t>
      </w:r>
      <w:r>
        <w:rPr>
          <w:rFonts w:ascii="Arial" w:hAnsi="Arial" w:cs="Arial"/>
          <w:sz w:val="20"/>
          <w:szCs w:val="20"/>
        </w:rPr>
        <w:t xml:space="preserve"> </w:t>
      </w:r>
      <w:r w:rsidR="00F62562" w:rsidRPr="00F62562">
        <w:rPr>
          <w:rFonts w:ascii="Arial" w:hAnsi="Arial" w:cs="Arial"/>
          <w:sz w:val="20"/>
          <w:szCs w:val="20"/>
        </w:rPr>
        <w:t>positive evidence that the submarine knew nationality of ship at which it was</w:t>
      </w:r>
      <w:r>
        <w:rPr>
          <w:rFonts w:ascii="Arial" w:hAnsi="Arial" w:cs="Arial"/>
          <w:sz w:val="20"/>
          <w:szCs w:val="20"/>
        </w:rPr>
        <w:t xml:space="preserve"> firing.” In a fi</w:t>
      </w:r>
      <w:r w:rsidR="00F62562" w:rsidRPr="00F62562">
        <w:rPr>
          <w:rFonts w:ascii="Arial" w:hAnsi="Arial" w:cs="Arial"/>
          <w:sz w:val="20"/>
          <w:szCs w:val="20"/>
        </w:rPr>
        <w:t>reside chat delivered on September</w:t>
      </w:r>
      <w:r>
        <w:rPr>
          <w:rFonts w:ascii="Arial" w:hAnsi="Arial" w:cs="Arial"/>
          <w:sz w:val="20"/>
          <w:szCs w:val="20"/>
        </w:rPr>
        <w:t xml:space="preserve"> 11, FDR deliberately distorted the details of the incident. </w:t>
      </w:r>
      <w:r w:rsidR="00F62562" w:rsidRPr="00F62562">
        <w:rPr>
          <w:rFonts w:ascii="Arial" w:hAnsi="Arial" w:cs="Arial"/>
          <w:sz w:val="20"/>
          <w:szCs w:val="20"/>
        </w:rPr>
        <w:t>He claimed that</w:t>
      </w:r>
      <w:r>
        <w:rPr>
          <w:rFonts w:ascii="Arial" w:hAnsi="Arial" w:cs="Arial"/>
          <w:sz w:val="20"/>
          <w:szCs w:val="20"/>
        </w:rPr>
        <w:t xml:space="preserve"> the Greer’s identity as a U.S. </w:t>
      </w:r>
      <w:r w:rsidR="00F62562" w:rsidRPr="00F62562">
        <w:rPr>
          <w:rFonts w:ascii="Arial" w:hAnsi="Arial" w:cs="Arial"/>
          <w:sz w:val="20"/>
          <w:szCs w:val="20"/>
        </w:rPr>
        <w:t>ship was unmistakable</w:t>
      </w:r>
      <w:r>
        <w:rPr>
          <w:rFonts w:ascii="Arial" w:hAnsi="Arial" w:cs="Arial"/>
          <w:sz w:val="20"/>
          <w:szCs w:val="20"/>
        </w:rPr>
        <w:t xml:space="preserve"> and that the German submarine fired fi</w:t>
      </w:r>
      <w:r w:rsidR="00F62562" w:rsidRPr="00F62562">
        <w:rPr>
          <w:rFonts w:ascii="Arial" w:hAnsi="Arial" w:cs="Arial"/>
          <w:sz w:val="20"/>
          <w:szCs w:val="20"/>
        </w:rPr>
        <w:t>rst without</w:t>
      </w:r>
      <w:r>
        <w:rPr>
          <w:rFonts w:ascii="Arial" w:hAnsi="Arial" w:cs="Arial"/>
          <w:sz w:val="20"/>
          <w:szCs w:val="20"/>
        </w:rPr>
        <w:t xml:space="preserve"> </w:t>
      </w:r>
      <w:r w:rsidR="00F62562" w:rsidRPr="00F62562">
        <w:rPr>
          <w:rFonts w:ascii="Arial" w:hAnsi="Arial" w:cs="Arial"/>
          <w:sz w:val="20"/>
          <w:szCs w:val="20"/>
        </w:rPr>
        <w:t>warning. He went on to outline a Nazi design to abolish the freedom of the</w:t>
      </w:r>
      <w:r>
        <w:rPr>
          <w:rFonts w:ascii="Arial" w:hAnsi="Arial" w:cs="Arial"/>
          <w:sz w:val="20"/>
          <w:szCs w:val="20"/>
        </w:rPr>
        <w:t xml:space="preserve"> seas as a </w:t>
      </w:r>
      <w:r w:rsidR="00F62562" w:rsidRPr="00F62562">
        <w:rPr>
          <w:rFonts w:ascii="Arial" w:hAnsi="Arial" w:cs="Arial"/>
          <w:sz w:val="20"/>
          <w:szCs w:val="20"/>
        </w:rPr>
        <w:t>prelude to domination of the United</w:t>
      </w:r>
      <w:r>
        <w:rPr>
          <w:rFonts w:ascii="Arial" w:hAnsi="Arial" w:cs="Arial"/>
          <w:sz w:val="20"/>
          <w:szCs w:val="20"/>
        </w:rPr>
        <w:t xml:space="preserve"> States. Reminding his audience </w:t>
      </w:r>
      <w:r w:rsidR="00F62562" w:rsidRPr="00F62562">
        <w:rPr>
          <w:rFonts w:ascii="Arial" w:hAnsi="Arial" w:cs="Arial"/>
          <w:sz w:val="20"/>
          <w:szCs w:val="20"/>
        </w:rPr>
        <w:t>tha</w:t>
      </w:r>
      <w:r>
        <w:rPr>
          <w:rFonts w:ascii="Arial" w:hAnsi="Arial" w:cs="Arial"/>
          <w:sz w:val="20"/>
          <w:szCs w:val="20"/>
        </w:rPr>
        <w:t xml:space="preserve">t he had sought no shooting war </w:t>
      </w:r>
      <w:r w:rsidR="00F62562" w:rsidRPr="00F62562">
        <w:rPr>
          <w:rFonts w:ascii="Arial" w:hAnsi="Arial" w:cs="Arial"/>
          <w:sz w:val="20"/>
          <w:szCs w:val="20"/>
        </w:rPr>
        <w:t>with Hitler</w:t>
      </w:r>
      <w:r>
        <w:rPr>
          <w:rFonts w:ascii="Arial" w:hAnsi="Arial" w:cs="Arial"/>
          <w:sz w:val="20"/>
          <w:szCs w:val="20"/>
        </w:rPr>
        <w:t xml:space="preserve">, FDR insisted nonetheless that </w:t>
      </w:r>
      <w:r w:rsidR="00F62562" w:rsidRPr="00F62562">
        <w:rPr>
          <w:rFonts w:ascii="Arial" w:hAnsi="Arial" w:cs="Arial"/>
          <w:sz w:val="20"/>
          <w:szCs w:val="20"/>
        </w:rPr>
        <w:t>“when you see a rattlesnake po</w:t>
      </w:r>
      <w:r>
        <w:rPr>
          <w:rFonts w:ascii="Arial" w:hAnsi="Arial" w:cs="Arial"/>
          <w:sz w:val="20"/>
          <w:szCs w:val="20"/>
        </w:rPr>
        <w:t xml:space="preserve">ised to strike, you do not wait </w:t>
      </w:r>
      <w:r w:rsidR="00F62562" w:rsidRPr="00F62562">
        <w:rPr>
          <w:rFonts w:ascii="Arial" w:hAnsi="Arial" w:cs="Arial"/>
          <w:sz w:val="20"/>
          <w:szCs w:val="20"/>
        </w:rPr>
        <w:t>until he has</w:t>
      </w:r>
      <w:r>
        <w:rPr>
          <w:rFonts w:ascii="Arial" w:hAnsi="Arial" w:cs="Arial"/>
          <w:sz w:val="20"/>
          <w:szCs w:val="20"/>
        </w:rPr>
        <w:t xml:space="preserve"> </w:t>
      </w:r>
      <w:r w:rsidR="00F62562" w:rsidRPr="00F62562">
        <w:rPr>
          <w:rFonts w:ascii="Arial" w:hAnsi="Arial" w:cs="Arial"/>
          <w:sz w:val="20"/>
          <w:szCs w:val="20"/>
        </w:rPr>
        <w:t>struc</w:t>
      </w:r>
      <w:r>
        <w:rPr>
          <w:rFonts w:ascii="Arial" w:hAnsi="Arial" w:cs="Arial"/>
          <w:sz w:val="20"/>
          <w:szCs w:val="20"/>
        </w:rPr>
        <w:t xml:space="preserve">k before you crush him.” </w:t>
      </w:r>
      <w:r w:rsidR="00F62562" w:rsidRPr="00F62562">
        <w:rPr>
          <w:rFonts w:ascii="Arial" w:hAnsi="Arial" w:cs="Arial"/>
          <w:sz w:val="20"/>
          <w:szCs w:val="20"/>
        </w:rPr>
        <w:t>The president then announced that the U.S.</w:t>
      </w:r>
      <w:r>
        <w:rPr>
          <w:rFonts w:ascii="Arial" w:hAnsi="Arial" w:cs="Arial"/>
          <w:sz w:val="20"/>
          <w:szCs w:val="20"/>
        </w:rPr>
        <w:t xml:space="preserve"> Navy would protect </w:t>
      </w:r>
      <w:r w:rsidR="00F62562" w:rsidRPr="00F62562">
        <w:rPr>
          <w:rFonts w:ascii="Arial" w:hAnsi="Arial" w:cs="Arial"/>
          <w:sz w:val="20"/>
          <w:szCs w:val="20"/>
        </w:rPr>
        <w:t>all merchant ships e</w:t>
      </w:r>
      <w:r>
        <w:rPr>
          <w:rFonts w:ascii="Arial" w:hAnsi="Arial" w:cs="Arial"/>
          <w:sz w:val="20"/>
          <w:szCs w:val="20"/>
        </w:rPr>
        <w:t xml:space="preserve">ngaged in commerce in the North </w:t>
      </w:r>
      <w:r w:rsidR="00F62562" w:rsidRPr="00F62562">
        <w:rPr>
          <w:rFonts w:ascii="Arial" w:hAnsi="Arial" w:cs="Arial"/>
          <w:sz w:val="20"/>
          <w:szCs w:val="20"/>
        </w:rPr>
        <w:t>Atlantic and t</w:t>
      </w:r>
      <w:r>
        <w:rPr>
          <w:rFonts w:ascii="Arial" w:hAnsi="Arial" w:cs="Arial"/>
          <w:sz w:val="20"/>
          <w:szCs w:val="20"/>
        </w:rPr>
        <w:t xml:space="preserve">hat Axis ships would enter U.S. waters at their peril. The navy </w:t>
      </w:r>
      <w:r w:rsidR="00F62562" w:rsidRPr="00F62562">
        <w:rPr>
          <w:rFonts w:ascii="Arial" w:hAnsi="Arial" w:cs="Arial"/>
          <w:sz w:val="20"/>
          <w:szCs w:val="20"/>
        </w:rPr>
        <w:t>began escorting convoys shortly thereafter.</w:t>
      </w:r>
      <w:r>
        <w:rPr>
          <w:rFonts w:ascii="Arial" w:hAnsi="Arial" w:cs="Arial"/>
          <w:sz w:val="20"/>
          <w:szCs w:val="20"/>
        </w:rPr>
        <w:t xml:space="preserve">   . . .</w:t>
      </w:r>
    </w:p>
    <w:p w:rsidR="00DA26E7" w:rsidRDefault="00DA26E7" w:rsidP="00DA26E7">
      <w:pPr>
        <w:spacing w:after="0" w:line="240" w:lineRule="auto"/>
        <w:rPr>
          <w:rFonts w:ascii="Arial" w:hAnsi="Arial" w:cs="Arial"/>
          <w:sz w:val="20"/>
          <w:szCs w:val="20"/>
        </w:rPr>
      </w:pPr>
    </w:p>
    <w:p w:rsidR="00DA26E7" w:rsidRPr="00F62562" w:rsidRDefault="00DA26E7" w:rsidP="00DA26E7">
      <w:pPr>
        <w:spacing w:after="0" w:line="240" w:lineRule="auto"/>
        <w:rPr>
          <w:rFonts w:ascii="Arial" w:hAnsi="Arial" w:cs="Arial"/>
          <w:sz w:val="20"/>
          <w:szCs w:val="20"/>
        </w:rPr>
      </w:pPr>
    </w:p>
    <w:p w:rsidR="00DA26E7" w:rsidRDefault="00F62562" w:rsidP="00DA26E7">
      <w:pPr>
        <w:spacing w:after="0" w:line="240" w:lineRule="auto"/>
        <w:rPr>
          <w:rFonts w:ascii="Arial" w:hAnsi="Arial" w:cs="Arial"/>
          <w:sz w:val="20"/>
          <w:szCs w:val="20"/>
        </w:rPr>
      </w:pPr>
      <w:r w:rsidRPr="00F62562">
        <w:rPr>
          <w:rFonts w:ascii="Arial" w:hAnsi="Arial" w:cs="Arial"/>
          <w:sz w:val="20"/>
          <w:szCs w:val="20"/>
        </w:rPr>
        <w:t xml:space="preserve"> </w:t>
      </w:r>
      <w:r w:rsidR="00DA26E7">
        <w:rPr>
          <w:rFonts w:ascii="Arial" w:hAnsi="Arial" w:cs="Arial"/>
          <w:sz w:val="20"/>
          <w:szCs w:val="20"/>
        </w:rPr>
        <w:tab/>
        <w:t>. . .  S</w:t>
      </w:r>
      <w:r w:rsidRPr="00F62562">
        <w:rPr>
          <w:rFonts w:ascii="Arial" w:hAnsi="Arial" w:cs="Arial"/>
          <w:sz w:val="20"/>
          <w:szCs w:val="20"/>
        </w:rPr>
        <w:t>ubsequent events made clear, naval skirmishes would not</w:t>
      </w:r>
      <w:r w:rsidR="00DA26E7">
        <w:rPr>
          <w:rFonts w:ascii="Arial" w:hAnsi="Arial" w:cs="Arial"/>
          <w:sz w:val="20"/>
          <w:szCs w:val="20"/>
        </w:rPr>
        <w:t xml:space="preserve"> suffi</w:t>
      </w:r>
      <w:r w:rsidRPr="00F62562">
        <w:rPr>
          <w:rFonts w:ascii="Arial" w:hAnsi="Arial" w:cs="Arial"/>
          <w:sz w:val="20"/>
          <w:szCs w:val="20"/>
        </w:rPr>
        <w:t>ce to generate the kind of</w:t>
      </w:r>
      <w:r w:rsidR="00DA26E7">
        <w:rPr>
          <w:rFonts w:ascii="Arial" w:hAnsi="Arial" w:cs="Arial"/>
          <w:sz w:val="20"/>
          <w:szCs w:val="20"/>
        </w:rPr>
        <w:t xml:space="preserve"> </w:t>
      </w:r>
      <w:r w:rsidRPr="00F62562">
        <w:rPr>
          <w:rFonts w:ascii="Arial" w:hAnsi="Arial" w:cs="Arial"/>
          <w:sz w:val="20"/>
          <w:szCs w:val="20"/>
        </w:rPr>
        <w:t>consensus for</w:t>
      </w:r>
      <w:r w:rsidR="00DA26E7">
        <w:rPr>
          <w:rFonts w:ascii="Arial" w:hAnsi="Arial" w:cs="Arial"/>
          <w:sz w:val="20"/>
          <w:szCs w:val="20"/>
        </w:rPr>
        <w:t xml:space="preserve"> war that the president wanted. </w:t>
      </w:r>
      <w:r w:rsidRPr="00F62562">
        <w:rPr>
          <w:rFonts w:ascii="Arial" w:hAnsi="Arial" w:cs="Arial"/>
          <w:sz w:val="20"/>
          <w:szCs w:val="20"/>
        </w:rPr>
        <w:t>In the latter half of October</w:t>
      </w:r>
      <w:r w:rsidR="00DA26E7">
        <w:rPr>
          <w:rFonts w:ascii="Arial" w:hAnsi="Arial" w:cs="Arial"/>
          <w:sz w:val="20"/>
          <w:szCs w:val="20"/>
        </w:rPr>
        <w:t xml:space="preserve">, German submarines claimed </w:t>
      </w:r>
      <w:r w:rsidRPr="00F62562">
        <w:rPr>
          <w:rFonts w:ascii="Arial" w:hAnsi="Arial" w:cs="Arial"/>
          <w:sz w:val="20"/>
          <w:szCs w:val="20"/>
        </w:rPr>
        <w:t>American</w:t>
      </w:r>
      <w:r w:rsidR="00DA26E7">
        <w:rPr>
          <w:rFonts w:ascii="Arial" w:hAnsi="Arial" w:cs="Arial"/>
          <w:sz w:val="20"/>
          <w:szCs w:val="20"/>
        </w:rPr>
        <w:t xml:space="preserve"> </w:t>
      </w:r>
      <w:r w:rsidRPr="00F62562">
        <w:rPr>
          <w:rFonts w:ascii="Arial" w:hAnsi="Arial" w:cs="Arial"/>
          <w:sz w:val="20"/>
          <w:szCs w:val="20"/>
        </w:rPr>
        <w:t>lives in attacks on the destroyers Kearny and Reuben James. Nevertheless,</w:t>
      </w:r>
      <w:r w:rsidR="00DA26E7">
        <w:rPr>
          <w:rFonts w:ascii="Arial" w:hAnsi="Arial" w:cs="Arial"/>
          <w:sz w:val="20"/>
          <w:szCs w:val="20"/>
        </w:rPr>
        <w:t xml:space="preserve"> Congress barely </w:t>
      </w:r>
      <w:r w:rsidRPr="00F62562">
        <w:rPr>
          <w:rFonts w:ascii="Arial" w:hAnsi="Arial" w:cs="Arial"/>
          <w:sz w:val="20"/>
          <w:szCs w:val="20"/>
        </w:rPr>
        <w:t>passed revisions to the Neutrality Act arming U.S. merchant</w:t>
      </w:r>
      <w:r w:rsidR="00DA26E7">
        <w:rPr>
          <w:rFonts w:ascii="Arial" w:hAnsi="Arial" w:cs="Arial"/>
          <w:sz w:val="20"/>
          <w:szCs w:val="20"/>
        </w:rPr>
        <w:t xml:space="preserve"> </w:t>
      </w:r>
      <w:r w:rsidRPr="00F62562">
        <w:rPr>
          <w:rFonts w:ascii="Arial" w:hAnsi="Arial" w:cs="Arial"/>
          <w:sz w:val="20"/>
          <w:szCs w:val="20"/>
        </w:rPr>
        <w:t>ships an</w:t>
      </w:r>
      <w:r w:rsidR="00DA26E7">
        <w:rPr>
          <w:rFonts w:ascii="Arial" w:hAnsi="Arial" w:cs="Arial"/>
          <w:sz w:val="20"/>
          <w:szCs w:val="20"/>
        </w:rPr>
        <w:t xml:space="preserve">d allowing them to enter combat </w:t>
      </w:r>
      <w:r w:rsidRPr="00F62562">
        <w:rPr>
          <w:rFonts w:ascii="Arial" w:hAnsi="Arial" w:cs="Arial"/>
          <w:sz w:val="20"/>
          <w:szCs w:val="20"/>
        </w:rPr>
        <w:lastRenderedPageBreak/>
        <w:t>z</w:t>
      </w:r>
      <w:r w:rsidR="00DA26E7">
        <w:rPr>
          <w:rFonts w:ascii="Arial" w:hAnsi="Arial" w:cs="Arial"/>
          <w:sz w:val="20"/>
          <w:szCs w:val="20"/>
        </w:rPr>
        <w:t xml:space="preserve">ones. FDR reluctantly concluded </w:t>
      </w:r>
      <w:r w:rsidRPr="00F62562">
        <w:rPr>
          <w:rFonts w:ascii="Arial" w:hAnsi="Arial" w:cs="Arial"/>
          <w:sz w:val="20"/>
          <w:szCs w:val="20"/>
        </w:rPr>
        <w:t>that it would take a more dramatic event t</w:t>
      </w:r>
      <w:r w:rsidR="00DA26E7">
        <w:rPr>
          <w:rFonts w:ascii="Arial" w:hAnsi="Arial" w:cs="Arial"/>
          <w:sz w:val="20"/>
          <w:szCs w:val="20"/>
        </w:rPr>
        <w:t xml:space="preserve">han any sinking in the Atlantic </w:t>
      </w:r>
      <w:r w:rsidRPr="00F62562">
        <w:rPr>
          <w:rFonts w:ascii="Arial" w:hAnsi="Arial" w:cs="Arial"/>
          <w:sz w:val="20"/>
          <w:szCs w:val="20"/>
        </w:rPr>
        <w:t>to draw the United States into the war.</w:t>
      </w:r>
      <w:r w:rsidR="00DA26E7">
        <w:rPr>
          <w:rFonts w:ascii="Arial" w:hAnsi="Arial" w:cs="Arial"/>
          <w:sz w:val="20"/>
          <w:szCs w:val="20"/>
        </w:rPr>
        <w:t xml:space="preserve">  . . .  </w:t>
      </w:r>
    </w:p>
    <w:p w:rsidR="00DA26E7" w:rsidRDefault="00DA26E7" w:rsidP="00DA26E7">
      <w:pPr>
        <w:spacing w:after="0" w:line="240" w:lineRule="auto"/>
        <w:rPr>
          <w:rFonts w:ascii="Arial" w:hAnsi="Arial" w:cs="Arial"/>
          <w:sz w:val="20"/>
          <w:szCs w:val="20"/>
        </w:rPr>
      </w:pPr>
    </w:p>
    <w:p w:rsidR="00DA26E7" w:rsidRPr="00F62562" w:rsidRDefault="00DA26E7" w:rsidP="00DA26E7">
      <w:pPr>
        <w:spacing w:after="0" w:line="240" w:lineRule="auto"/>
        <w:rPr>
          <w:rFonts w:ascii="Arial" w:hAnsi="Arial" w:cs="Arial"/>
          <w:sz w:val="20"/>
          <w:szCs w:val="20"/>
        </w:rPr>
      </w:pPr>
    </w:p>
    <w:p w:rsidR="00DA26E7" w:rsidRDefault="00DA26E7" w:rsidP="00F62562">
      <w:pPr>
        <w:spacing w:after="0" w:line="240" w:lineRule="auto"/>
        <w:rPr>
          <w:rFonts w:ascii="Arial" w:hAnsi="Arial" w:cs="Arial"/>
          <w:sz w:val="20"/>
          <w:szCs w:val="20"/>
        </w:rPr>
      </w:pPr>
      <w:r>
        <w:rPr>
          <w:rFonts w:ascii="Arial" w:hAnsi="Arial" w:cs="Arial"/>
          <w:sz w:val="20"/>
          <w:szCs w:val="20"/>
        </w:rPr>
        <w:tab/>
        <w:t>. . .   T</w:t>
      </w:r>
      <w:r w:rsidR="00F62562" w:rsidRPr="00F62562">
        <w:rPr>
          <w:rFonts w:ascii="Arial" w:hAnsi="Arial" w:cs="Arial"/>
          <w:sz w:val="20"/>
          <w:szCs w:val="20"/>
        </w:rPr>
        <w:t>he notion that</w:t>
      </w:r>
      <w:r>
        <w:rPr>
          <w:rFonts w:ascii="Arial" w:hAnsi="Arial" w:cs="Arial"/>
          <w:sz w:val="20"/>
          <w:szCs w:val="20"/>
        </w:rPr>
        <w:t xml:space="preserve"> </w:t>
      </w:r>
      <w:r w:rsidR="00F62562" w:rsidRPr="00F62562">
        <w:rPr>
          <w:rFonts w:ascii="Arial" w:hAnsi="Arial" w:cs="Arial"/>
          <w:sz w:val="20"/>
          <w:szCs w:val="20"/>
        </w:rPr>
        <w:t>Roosevelt allowed matters to come to a hea</w:t>
      </w:r>
      <w:r>
        <w:rPr>
          <w:rFonts w:ascii="Arial" w:hAnsi="Arial" w:cs="Arial"/>
          <w:sz w:val="20"/>
          <w:szCs w:val="20"/>
        </w:rPr>
        <w:t xml:space="preserve">d with Japan so that the United </w:t>
      </w:r>
      <w:r w:rsidR="00F62562" w:rsidRPr="00F62562">
        <w:rPr>
          <w:rFonts w:ascii="Arial" w:hAnsi="Arial" w:cs="Arial"/>
          <w:sz w:val="20"/>
          <w:szCs w:val="20"/>
        </w:rPr>
        <w:t>States could have a “back door” into the Eur</w:t>
      </w:r>
      <w:r>
        <w:rPr>
          <w:rFonts w:ascii="Arial" w:hAnsi="Arial" w:cs="Arial"/>
          <w:sz w:val="20"/>
          <w:szCs w:val="20"/>
        </w:rPr>
        <w:t xml:space="preserve">opean war remains defensible. The argument has recently </w:t>
      </w:r>
      <w:r w:rsidR="00F62562" w:rsidRPr="00F62562">
        <w:rPr>
          <w:rFonts w:ascii="Arial" w:hAnsi="Arial" w:cs="Arial"/>
          <w:sz w:val="20"/>
          <w:szCs w:val="20"/>
        </w:rPr>
        <w:t>been revived, for example, by historian Marc</w:t>
      </w:r>
      <w:r>
        <w:rPr>
          <w:rFonts w:ascii="Arial" w:hAnsi="Arial" w:cs="Arial"/>
          <w:sz w:val="20"/>
          <w:szCs w:val="20"/>
        </w:rPr>
        <w:t xml:space="preserve"> Trachtenberg. </w:t>
      </w:r>
      <w:r w:rsidR="00F62562" w:rsidRPr="00F62562">
        <w:rPr>
          <w:rFonts w:ascii="Arial" w:hAnsi="Arial" w:cs="Arial"/>
          <w:sz w:val="20"/>
          <w:szCs w:val="20"/>
        </w:rPr>
        <w:t>As he points out, of</w:t>
      </w:r>
      <w:r>
        <w:rPr>
          <w:rFonts w:ascii="Arial" w:hAnsi="Arial" w:cs="Arial"/>
          <w:sz w:val="20"/>
          <w:szCs w:val="20"/>
        </w:rPr>
        <w:t xml:space="preserve">ficial policy was to deter </w:t>
      </w:r>
      <w:r w:rsidR="00F62562" w:rsidRPr="00F62562">
        <w:rPr>
          <w:rFonts w:ascii="Arial" w:hAnsi="Arial" w:cs="Arial"/>
          <w:sz w:val="20"/>
          <w:szCs w:val="20"/>
        </w:rPr>
        <w:t>the Japanese</w:t>
      </w:r>
      <w:r>
        <w:rPr>
          <w:rFonts w:ascii="Arial" w:hAnsi="Arial" w:cs="Arial"/>
          <w:sz w:val="20"/>
          <w:szCs w:val="20"/>
        </w:rPr>
        <w:t xml:space="preserve"> </w:t>
      </w:r>
      <w:r w:rsidR="00F62562" w:rsidRPr="00F62562">
        <w:rPr>
          <w:rFonts w:ascii="Arial" w:hAnsi="Arial" w:cs="Arial"/>
          <w:sz w:val="20"/>
          <w:szCs w:val="20"/>
        </w:rPr>
        <w:t>while not provoking them, so as not to divert scarce resources from the primary</w:t>
      </w:r>
      <w:r>
        <w:rPr>
          <w:rFonts w:ascii="Arial" w:hAnsi="Arial" w:cs="Arial"/>
          <w:sz w:val="20"/>
          <w:szCs w:val="20"/>
        </w:rPr>
        <w:t xml:space="preserve"> theater in </w:t>
      </w:r>
      <w:r w:rsidR="00F62562" w:rsidRPr="00F62562">
        <w:rPr>
          <w:rFonts w:ascii="Arial" w:hAnsi="Arial" w:cs="Arial"/>
          <w:sz w:val="20"/>
          <w:szCs w:val="20"/>
        </w:rPr>
        <w:t>Europe. Given these limited aims, it</w:t>
      </w:r>
      <w:r>
        <w:rPr>
          <w:rFonts w:ascii="Arial" w:hAnsi="Arial" w:cs="Arial"/>
          <w:sz w:val="20"/>
          <w:szCs w:val="20"/>
        </w:rPr>
        <w:t xml:space="preserve"> is puzzling that the president </w:t>
      </w:r>
      <w:r w:rsidR="00F62562" w:rsidRPr="00F62562">
        <w:rPr>
          <w:rFonts w:ascii="Arial" w:hAnsi="Arial" w:cs="Arial"/>
          <w:sz w:val="20"/>
          <w:szCs w:val="20"/>
        </w:rPr>
        <w:t>adopted</w:t>
      </w:r>
      <w:r>
        <w:rPr>
          <w:rFonts w:ascii="Arial" w:hAnsi="Arial" w:cs="Arial"/>
          <w:sz w:val="20"/>
          <w:szCs w:val="20"/>
        </w:rPr>
        <w:t xml:space="preserve"> such an aggressive line in the </w:t>
      </w:r>
      <w:r w:rsidR="00F62562" w:rsidRPr="00F62562">
        <w:rPr>
          <w:rFonts w:ascii="Arial" w:hAnsi="Arial" w:cs="Arial"/>
          <w:sz w:val="20"/>
          <w:szCs w:val="20"/>
        </w:rPr>
        <w:t>su</w:t>
      </w:r>
      <w:r>
        <w:rPr>
          <w:rFonts w:ascii="Arial" w:hAnsi="Arial" w:cs="Arial"/>
          <w:sz w:val="20"/>
          <w:szCs w:val="20"/>
        </w:rPr>
        <w:t xml:space="preserve">mmer and fall of 1941, imposing </w:t>
      </w:r>
      <w:r w:rsidR="00F62562" w:rsidRPr="00F62562">
        <w:rPr>
          <w:rFonts w:ascii="Arial" w:hAnsi="Arial" w:cs="Arial"/>
          <w:sz w:val="20"/>
          <w:szCs w:val="20"/>
        </w:rPr>
        <w:t xml:space="preserve">an oil embargo and then insisting </w:t>
      </w:r>
      <w:r>
        <w:rPr>
          <w:rFonts w:ascii="Arial" w:hAnsi="Arial" w:cs="Arial"/>
          <w:sz w:val="20"/>
          <w:szCs w:val="20"/>
        </w:rPr>
        <w:t xml:space="preserve">that the Japanese withdraw from </w:t>
      </w:r>
      <w:r w:rsidR="00F62562" w:rsidRPr="00F62562">
        <w:rPr>
          <w:rFonts w:ascii="Arial" w:hAnsi="Arial" w:cs="Arial"/>
          <w:sz w:val="20"/>
          <w:szCs w:val="20"/>
        </w:rPr>
        <w:t>China before</w:t>
      </w:r>
      <w:r>
        <w:rPr>
          <w:rFonts w:ascii="Arial" w:hAnsi="Arial" w:cs="Arial"/>
          <w:sz w:val="20"/>
          <w:szCs w:val="20"/>
        </w:rPr>
        <w:t xml:space="preserve"> </w:t>
      </w:r>
      <w:r w:rsidR="00F62562" w:rsidRPr="00F62562">
        <w:rPr>
          <w:rFonts w:ascii="Arial" w:hAnsi="Arial" w:cs="Arial"/>
          <w:sz w:val="20"/>
          <w:szCs w:val="20"/>
        </w:rPr>
        <w:t>supplies would be resumed. When negotiations predictably unraveled</w:t>
      </w:r>
      <w:r>
        <w:rPr>
          <w:rFonts w:ascii="Arial" w:hAnsi="Arial" w:cs="Arial"/>
          <w:sz w:val="20"/>
          <w:szCs w:val="20"/>
        </w:rPr>
        <w:t xml:space="preserve"> and Japanese action </w:t>
      </w:r>
      <w:r w:rsidR="00F62562" w:rsidRPr="00F62562">
        <w:rPr>
          <w:rFonts w:ascii="Arial" w:hAnsi="Arial" w:cs="Arial"/>
          <w:sz w:val="20"/>
          <w:szCs w:val="20"/>
        </w:rPr>
        <w:t>was imminent, Rooseve</w:t>
      </w:r>
      <w:r>
        <w:rPr>
          <w:rFonts w:ascii="Arial" w:hAnsi="Arial" w:cs="Arial"/>
          <w:sz w:val="20"/>
          <w:szCs w:val="20"/>
        </w:rPr>
        <w:t xml:space="preserve">lt talked openly of maneuvering Japan into firing the first shot rather than working for a diplomatic compromise. </w:t>
      </w:r>
      <w:r w:rsidR="00F62562" w:rsidRPr="00F62562">
        <w:rPr>
          <w:rFonts w:ascii="Arial" w:hAnsi="Arial" w:cs="Arial"/>
          <w:sz w:val="20"/>
          <w:szCs w:val="20"/>
        </w:rPr>
        <w:t>In these ways, Pearl Harbor was nei</w:t>
      </w:r>
      <w:r>
        <w:rPr>
          <w:rFonts w:ascii="Arial" w:hAnsi="Arial" w:cs="Arial"/>
          <w:sz w:val="20"/>
          <w:szCs w:val="20"/>
        </w:rPr>
        <w:t xml:space="preserve">ther a complete surprise to the </w:t>
      </w:r>
      <w:r w:rsidR="00F62562" w:rsidRPr="00F62562">
        <w:rPr>
          <w:rFonts w:ascii="Arial" w:hAnsi="Arial" w:cs="Arial"/>
          <w:sz w:val="20"/>
          <w:szCs w:val="20"/>
        </w:rPr>
        <w:t>president</w:t>
      </w:r>
      <w:r>
        <w:rPr>
          <w:rFonts w:ascii="Arial" w:hAnsi="Arial" w:cs="Arial"/>
          <w:sz w:val="20"/>
          <w:szCs w:val="20"/>
        </w:rPr>
        <w:t xml:space="preserve"> </w:t>
      </w:r>
      <w:r w:rsidR="00F62562" w:rsidRPr="00F62562">
        <w:rPr>
          <w:rFonts w:ascii="Arial" w:hAnsi="Arial" w:cs="Arial"/>
          <w:sz w:val="20"/>
          <w:szCs w:val="20"/>
        </w:rPr>
        <w:t xml:space="preserve">nor entirely unwelcome. </w:t>
      </w:r>
      <w:r>
        <w:rPr>
          <w:rFonts w:ascii="Arial" w:hAnsi="Arial" w:cs="Arial"/>
          <w:sz w:val="20"/>
          <w:szCs w:val="20"/>
        </w:rPr>
        <w:t xml:space="preserve">  . . .</w:t>
      </w:r>
    </w:p>
    <w:p w:rsidR="00B379AC" w:rsidRDefault="00B379AC" w:rsidP="00F62562">
      <w:pPr>
        <w:spacing w:after="0" w:line="240" w:lineRule="auto"/>
        <w:rPr>
          <w:rFonts w:ascii="Arial" w:hAnsi="Arial" w:cs="Arial"/>
          <w:sz w:val="20"/>
          <w:szCs w:val="20"/>
        </w:rPr>
      </w:pPr>
    </w:p>
    <w:p w:rsidR="00B379AC" w:rsidRDefault="00B379AC" w:rsidP="00F62562">
      <w:pPr>
        <w:spacing w:after="0" w:line="240" w:lineRule="auto"/>
        <w:rPr>
          <w:rFonts w:ascii="Arial" w:hAnsi="Arial" w:cs="Arial"/>
          <w:sz w:val="20"/>
          <w:szCs w:val="20"/>
        </w:rPr>
      </w:pPr>
    </w:p>
    <w:p w:rsidR="00F62562" w:rsidRPr="00F62562" w:rsidRDefault="00B379AC" w:rsidP="00574F27">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Japan was heavily dependent</w:t>
      </w:r>
      <w:r>
        <w:rPr>
          <w:rFonts w:ascii="Arial" w:hAnsi="Arial" w:cs="Arial"/>
          <w:sz w:val="20"/>
          <w:szCs w:val="20"/>
        </w:rPr>
        <w:t xml:space="preserve"> </w:t>
      </w:r>
      <w:r w:rsidR="00F62562" w:rsidRPr="00F62562">
        <w:rPr>
          <w:rFonts w:ascii="Arial" w:hAnsi="Arial" w:cs="Arial"/>
          <w:sz w:val="20"/>
          <w:szCs w:val="20"/>
        </w:rPr>
        <w:t>on oil imports to supply its</w:t>
      </w:r>
      <w:r>
        <w:rPr>
          <w:rFonts w:ascii="Arial" w:hAnsi="Arial" w:cs="Arial"/>
          <w:sz w:val="20"/>
          <w:szCs w:val="20"/>
        </w:rPr>
        <w:t xml:space="preserve"> war effort in China. Roosevelt </w:t>
      </w:r>
      <w:r w:rsidR="00F62562" w:rsidRPr="00F62562">
        <w:rPr>
          <w:rFonts w:ascii="Arial" w:hAnsi="Arial" w:cs="Arial"/>
          <w:sz w:val="20"/>
          <w:szCs w:val="20"/>
        </w:rPr>
        <w:t>himself understood</w:t>
      </w:r>
      <w:r>
        <w:rPr>
          <w:rFonts w:ascii="Arial" w:hAnsi="Arial" w:cs="Arial"/>
          <w:sz w:val="20"/>
          <w:szCs w:val="20"/>
        </w:rPr>
        <w:t xml:space="preserve"> t</w:t>
      </w:r>
      <w:r w:rsidR="00F62562" w:rsidRPr="00F62562">
        <w:rPr>
          <w:rFonts w:ascii="Arial" w:hAnsi="Arial" w:cs="Arial"/>
          <w:sz w:val="20"/>
          <w:szCs w:val="20"/>
        </w:rPr>
        <w:t>hat an embargo could well lead to a Japanese attack on the Dutch</w:t>
      </w:r>
      <w:r>
        <w:rPr>
          <w:rFonts w:ascii="Arial" w:hAnsi="Arial" w:cs="Arial"/>
          <w:sz w:val="20"/>
          <w:szCs w:val="20"/>
        </w:rPr>
        <w:t xml:space="preserve"> East Indies to </w:t>
      </w:r>
      <w:r w:rsidR="00F62562" w:rsidRPr="00F62562">
        <w:rPr>
          <w:rFonts w:ascii="Arial" w:hAnsi="Arial" w:cs="Arial"/>
          <w:sz w:val="20"/>
          <w:szCs w:val="20"/>
        </w:rPr>
        <w:t>secure alternative sources of su</w:t>
      </w:r>
      <w:r>
        <w:rPr>
          <w:rFonts w:ascii="Arial" w:hAnsi="Arial" w:cs="Arial"/>
          <w:sz w:val="20"/>
          <w:szCs w:val="20"/>
        </w:rPr>
        <w:t xml:space="preserve">pply and thus to war with Great </w:t>
      </w:r>
      <w:r w:rsidR="00F62562" w:rsidRPr="00F62562">
        <w:rPr>
          <w:rFonts w:ascii="Arial" w:hAnsi="Arial" w:cs="Arial"/>
          <w:sz w:val="20"/>
          <w:szCs w:val="20"/>
        </w:rPr>
        <w:t>Br</w:t>
      </w:r>
      <w:r>
        <w:rPr>
          <w:rFonts w:ascii="Arial" w:hAnsi="Arial" w:cs="Arial"/>
          <w:sz w:val="20"/>
          <w:szCs w:val="20"/>
        </w:rPr>
        <w:t xml:space="preserve">itain and the United States.  </w:t>
      </w:r>
      <w:r w:rsidR="00F62562" w:rsidRPr="00F62562">
        <w:rPr>
          <w:rFonts w:ascii="Arial" w:hAnsi="Arial" w:cs="Arial"/>
          <w:sz w:val="20"/>
          <w:szCs w:val="20"/>
        </w:rPr>
        <w:t>Admittedly, h</w:t>
      </w:r>
      <w:r>
        <w:rPr>
          <w:rFonts w:ascii="Arial" w:hAnsi="Arial" w:cs="Arial"/>
          <w:sz w:val="20"/>
          <w:szCs w:val="20"/>
        </w:rPr>
        <w:t xml:space="preserve">is participation in the embargo </w:t>
      </w:r>
      <w:r w:rsidR="00F62562" w:rsidRPr="00F62562">
        <w:rPr>
          <w:rFonts w:ascii="Arial" w:hAnsi="Arial" w:cs="Arial"/>
          <w:sz w:val="20"/>
          <w:szCs w:val="20"/>
        </w:rPr>
        <w:t xml:space="preserve">was indirect: he issued an order freezing </w:t>
      </w:r>
      <w:r>
        <w:rPr>
          <w:rFonts w:ascii="Arial" w:hAnsi="Arial" w:cs="Arial"/>
          <w:sz w:val="20"/>
          <w:szCs w:val="20"/>
        </w:rPr>
        <w:t xml:space="preserve">Japanese assets and then failed </w:t>
      </w:r>
      <w:r w:rsidR="00F62562" w:rsidRPr="00F62562">
        <w:rPr>
          <w:rFonts w:ascii="Arial" w:hAnsi="Arial" w:cs="Arial"/>
          <w:sz w:val="20"/>
          <w:szCs w:val="20"/>
        </w:rPr>
        <w:t>to intervene</w:t>
      </w:r>
      <w:r>
        <w:rPr>
          <w:rFonts w:ascii="Arial" w:hAnsi="Arial" w:cs="Arial"/>
          <w:sz w:val="20"/>
          <w:szCs w:val="20"/>
        </w:rPr>
        <w:t xml:space="preserve"> </w:t>
      </w:r>
      <w:r w:rsidR="00F62562" w:rsidRPr="00F62562">
        <w:rPr>
          <w:rFonts w:ascii="Arial" w:hAnsi="Arial" w:cs="Arial"/>
          <w:sz w:val="20"/>
          <w:szCs w:val="20"/>
        </w:rPr>
        <w:t>when funds were not released for exports. This has led some observers</w:t>
      </w:r>
      <w:r w:rsidR="00574F27">
        <w:rPr>
          <w:rFonts w:ascii="Arial" w:hAnsi="Arial" w:cs="Arial"/>
          <w:sz w:val="20"/>
          <w:szCs w:val="20"/>
        </w:rPr>
        <w:t xml:space="preserve"> to conclude that midlevel offi</w:t>
      </w:r>
      <w:r w:rsidR="00F62562" w:rsidRPr="00F62562">
        <w:rPr>
          <w:rFonts w:ascii="Arial" w:hAnsi="Arial" w:cs="Arial"/>
          <w:sz w:val="20"/>
          <w:szCs w:val="20"/>
        </w:rPr>
        <w:t>cials hijacked th</w:t>
      </w:r>
      <w:r w:rsidR="00574F27">
        <w:rPr>
          <w:rFonts w:ascii="Arial" w:hAnsi="Arial" w:cs="Arial"/>
          <w:sz w:val="20"/>
          <w:szCs w:val="20"/>
        </w:rPr>
        <w:t xml:space="preserve">e policy process and engineered </w:t>
      </w:r>
      <w:r w:rsidR="00F62562" w:rsidRPr="00F62562">
        <w:rPr>
          <w:rFonts w:ascii="Arial" w:hAnsi="Arial" w:cs="Arial"/>
          <w:sz w:val="20"/>
          <w:szCs w:val="20"/>
        </w:rPr>
        <w:t>an embargo ag</w:t>
      </w:r>
      <w:r w:rsidR="00574F27">
        <w:rPr>
          <w:rFonts w:ascii="Arial" w:hAnsi="Arial" w:cs="Arial"/>
          <w:sz w:val="20"/>
          <w:szCs w:val="20"/>
        </w:rPr>
        <w:t xml:space="preserve">ainst the president’s wishes. </w:t>
      </w:r>
      <w:r w:rsidR="00F62562" w:rsidRPr="00F62562">
        <w:rPr>
          <w:rFonts w:ascii="Arial" w:hAnsi="Arial" w:cs="Arial"/>
          <w:sz w:val="20"/>
          <w:szCs w:val="20"/>
        </w:rPr>
        <w:t xml:space="preserve"> Other e</w:t>
      </w:r>
      <w:r w:rsidR="00574F27">
        <w:rPr>
          <w:rFonts w:ascii="Arial" w:hAnsi="Arial" w:cs="Arial"/>
          <w:sz w:val="20"/>
          <w:szCs w:val="20"/>
        </w:rPr>
        <w:t xml:space="preserve">vidence, however, suggests </w:t>
      </w:r>
      <w:r w:rsidR="00F62562" w:rsidRPr="00F62562">
        <w:rPr>
          <w:rFonts w:ascii="Arial" w:hAnsi="Arial" w:cs="Arial"/>
          <w:sz w:val="20"/>
          <w:szCs w:val="20"/>
        </w:rPr>
        <w:t xml:space="preserve">that the oil embargo almost certainly met with Roosevelt’s approval. </w:t>
      </w:r>
      <w:r w:rsidR="00574F27">
        <w:rPr>
          <w:rFonts w:ascii="Arial" w:hAnsi="Arial" w:cs="Arial"/>
          <w:sz w:val="20"/>
          <w:szCs w:val="20"/>
        </w:rPr>
        <w:t xml:space="preserve">  . . .   </w:t>
      </w:r>
      <w:r w:rsidR="00F62562" w:rsidRPr="00F62562">
        <w:rPr>
          <w:rFonts w:ascii="Arial" w:hAnsi="Arial" w:cs="Arial"/>
          <w:sz w:val="20"/>
          <w:szCs w:val="20"/>
        </w:rPr>
        <w:t>Roos</w:t>
      </w:r>
      <w:r w:rsidR="00574F27">
        <w:rPr>
          <w:rFonts w:ascii="Arial" w:hAnsi="Arial" w:cs="Arial"/>
          <w:sz w:val="20"/>
          <w:szCs w:val="20"/>
        </w:rPr>
        <w:t xml:space="preserve">evelt assured Churchill that he </w:t>
      </w:r>
      <w:r w:rsidR="00F62562" w:rsidRPr="00F62562">
        <w:rPr>
          <w:rFonts w:ascii="Arial" w:hAnsi="Arial" w:cs="Arial"/>
          <w:sz w:val="20"/>
          <w:szCs w:val="20"/>
        </w:rPr>
        <w:t>would maintain economic measur</w:t>
      </w:r>
      <w:r w:rsidR="00574F27">
        <w:rPr>
          <w:rFonts w:ascii="Arial" w:hAnsi="Arial" w:cs="Arial"/>
          <w:sz w:val="20"/>
          <w:szCs w:val="20"/>
        </w:rPr>
        <w:t xml:space="preserve">es against Japan in full force. </w:t>
      </w:r>
      <w:r w:rsidR="00F62562" w:rsidRPr="00F62562">
        <w:rPr>
          <w:rFonts w:ascii="Arial" w:hAnsi="Arial" w:cs="Arial"/>
          <w:sz w:val="20"/>
          <w:szCs w:val="20"/>
        </w:rPr>
        <w:t>It is hard to escape</w:t>
      </w:r>
      <w:r w:rsidR="00574F27">
        <w:rPr>
          <w:rFonts w:ascii="Arial" w:hAnsi="Arial" w:cs="Arial"/>
          <w:sz w:val="20"/>
          <w:szCs w:val="20"/>
        </w:rPr>
        <w:t xml:space="preserve"> </w:t>
      </w:r>
      <w:r w:rsidR="00F62562" w:rsidRPr="00F62562">
        <w:rPr>
          <w:rFonts w:ascii="Arial" w:hAnsi="Arial" w:cs="Arial"/>
          <w:sz w:val="20"/>
          <w:szCs w:val="20"/>
        </w:rPr>
        <w:t>the conclusion, which Trachtenberg reaches, that the president “deliberately</w:t>
      </w:r>
      <w:r w:rsidR="00574F27">
        <w:rPr>
          <w:rFonts w:ascii="Arial" w:hAnsi="Arial" w:cs="Arial"/>
          <w:sz w:val="20"/>
          <w:szCs w:val="20"/>
        </w:rPr>
        <w:t xml:space="preserve"> opted for </w:t>
      </w:r>
      <w:r w:rsidR="00F62562" w:rsidRPr="00F62562">
        <w:rPr>
          <w:rFonts w:ascii="Arial" w:hAnsi="Arial" w:cs="Arial"/>
          <w:sz w:val="20"/>
          <w:szCs w:val="20"/>
        </w:rPr>
        <w:t>a policy which he knew would</w:t>
      </w:r>
      <w:r w:rsidR="00574F27">
        <w:rPr>
          <w:rFonts w:ascii="Arial" w:hAnsi="Arial" w:cs="Arial"/>
          <w:sz w:val="20"/>
          <w:szCs w:val="20"/>
        </w:rPr>
        <w:t xml:space="preserve"> in all probability lead to war with Japan.”  . . .</w:t>
      </w:r>
    </w:p>
    <w:p w:rsidR="00574F27" w:rsidRDefault="00574F27" w:rsidP="00F62562">
      <w:pPr>
        <w:spacing w:after="0" w:line="240" w:lineRule="auto"/>
        <w:rPr>
          <w:rFonts w:ascii="Arial" w:hAnsi="Arial" w:cs="Arial"/>
          <w:sz w:val="20"/>
          <w:szCs w:val="20"/>
        </w:rPr>
      </w:pPr>
    </w:p>
    <w:p w:rsidR="00574F27" w:rsidRDefault="00574F27" w:rsidP="00F62562">
      <w:pPr>
        <w:spacing w:after="0" w:line="240" w:lineRule="auto"/>
        <w:rPr>
          <w:rFonts w:ascii="Arial" w:hAnsi="Arial" w:cs="Arial"/>
          <w:sz w:val="20"/>
          <w:szCs w:val="20"/>
        </w:rPr>
      </w:pPr>
    </w:p>
    <w:p w:rsidR="00574F27" w:rsidRDefault="00574F27" w:rsidP="00F62562">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Faced with looming shortages, Japanese policymakers decided that they had</w:t>
      </w:r>
      <w:r>
        <w:rPr>
          <w:rFonts w:ascii="Arial" w:hAnsi="Arial" w:cs="Arial"/>
          <w:sz w:val="20"/>
          <w:szCs w:val="20"/>
        </w:rPr>
        <w:t xml:space="preserve"> </w:t>
      </w:r>
      <w:r w:rsidR="00F62562" w:rsidRPr="00F62562">
        <w:rPr>
          <w:rFonts w:ascii="Arial" w:hAnsi="Arial" w:cs="Arial"/>
          <w:sz w:val="20"/>
          <w:szCs w:val="20"/>
        </w:rPr>
        <w:t>no choice but to secure the raw materials of S</w:t>
      </w:r>
      <w:r>
        <w:rPr>
          <w:rFonts w:ascii="Arial" w:hAnsi="Arial" w:cs="Arial"/>
          <w:sz w:val="20"/>
          <w:szCs w:val="20"/>
        </w:rPr>
        <w:t xml:space="preserve">outheast Asia by force, even if </w:t>
      </w:r>
      <w:r w:rsidR="00F62562" w:rsidRPr="00F62562">
        <w:rPr>
          <w:rFonts w:ascii="Arial" w:hAnsi="Arial" w:cs="Arial"/>
          <w:sz w:val="20"/>
          <w:szCs w:val="20"/>
        </w:rPr>
        <w:t xml:space="preserve">that entailed war with Great Britain and </w:t>
      </w:r>
      <w:r>
        <w:rPr>
          <w:rFonts w:ascii="Arial" w:hAnsi="Arial" w:cs="Arial"/>
          <w:sz w:val="20"/>
          <w:szCs w:val="20"/>
        </w:rPr>
        <w:t xml:space="preserve">the </w:t>
      </w:r>
      <w:r w:rsidR="00F62562" w:rsidRPr="00F62562">
        <w:rPr>
          <w:rFonts w:ascii="Arial" w:hAnsi="Arial" w:cs="Arial"/>
          <w:sz w:val="20"/>
          <w:szCs w:val="20"/>
        </w:rPr>
        <w:t xml:space="preserve">United States. </w:t>
      </w:r>
      <w:r>
        <w:rPr>
          <w:rFonts w:ascii="Arial" w:hAnsi="Arial" w:cs="Arial"/>
          <w:sz w:val="20"/>
          <w:szCs w:val="20"/>
        </w:rPr>
        <w:t xml:space="preserve">The moderates </w:t>
      </w:r>
      <w:r w:rsidR="00F62562" w:rsidRPr="00F62562">
        <w:rPr>
          <w:rFonts w:ascii="Arial" w:hAnsi="Arial" w:cs="Arial"/>
          <w:sz w:val="20"/>
          <w:szCs w:val="20"/>
        </w:rPr>
        <w:t>among them, however, still held out hope f</w:t>
      </w:r>
      <w:r>
        <w:rPr>
          <w:rFonts w:ascii="Arial" w:hAnsi="Arial" w:cs="Arial"/>
          <w:sz w:val="20"/>
          <w:szCs w:val="20"/>
        </w:rPr>
        <w:t xml:space="preserve">or a diplomatic settlement that </w:t>
      </w:r>
      <w:r w:rsidR="00F62562" w:rsidRPr="00F62562">
        <w:rPr>
          <w:rFonts w:ascii="Arial" w:hAnsi="Arial" w:cs="Arial"/>
          <w:sz w:val="20"/>
          <w:szCs w:val="20"/>
        </w:rPr>
        <w:t>would allow oil shipments to resume. To secure</w:t>
      </w:r>
      <w:r>
        <w:rPr>
          <w:rFonts w:ascii="Arial" w:hAnsi="Arial" w:cs="Arial"/>
          <w:sz w:val="20"/>
          <w:szCs w:val="20"/>
        </w:rPr>
        <w:t xml:space="preserve"> an agreement, Japanese leaders were willing to forgo </w:t>
      </w:r>
      <w:r w:rsidR="00F62562" w:rsidRPr="00F62562">
        <w:rPr>
          <w:rFonts w:ascii="Arial" w:hAnsi="Arial" w:cs="Arial"/>
          <w:sz w:val="20"/>
          <w:szCs w:val="20"/>
        </w:rPr>
        <w:t>further expansion, to withdraw from territory Jap</w:t>
      </w:r>
      <w:r>
        <w:rPr>
          <w:rFonts w:ascii="Arial" w:hAnsi="Arial" w:cs="Arial"/>
          <w:sz w:val="20"/>
          <w:szCs w:val="20"/>
        </w:rPr>
        <w:t xml:space="preserve">an </w:t>
      </w:r>
      <w:r w:rsidR="00F62562" w:rsidRPr="00F62562">
        <w:rPr>
          <w:rFonts w:ascii="Arial" w:hAnsi="Arial" w:cs="Arial"/>
          <w:sz w:val="20"/>
          <w:szCs w:val="20"/>
        </w:rPr>
        <w:t>had occupied as pa</w:t>
      </w:r>
      <w:r>
        <w:rPr>
          <w:rFonts w:ascii="Arial" w:hAnsi="Arial" w:cs="Arial"/>
          <w:sz w:val="20"/>
          <w:szCs w:val="20"/>
        </w:rPr>
        <w:t xml:space="preserve">rt of the Southern Advance, and </w:t>
      </w:r>
      <w:r w:rsidR="00F62562" w:rsidRPr="00F62562">
        <w:rPr>
          <w:rFonts w:ascii="Arial" w:hAnsi="Arial" w:cs="Arial"/>
          <w:sz w:val="20"/>
          <w:szCs w:val="20"/>
        </w:rPr>
        <w:t>even to work toward an</w:t>
      </w:r>
      <w:r>
        <w:rPr>
          <w:rFonts w:ascii="Arial" w:hAnsi="Arial" w:cs="Arial"/>
          <w:sz w:val="20"/>
          <w:szCs w:val="20"/>
        </w:rPr>
        <w:t xml:space="preserve"> </w:t>
      </w:r>
      <w:r w:rsidR="00F62562" w:rsidRPr="00F62562">
        <w:rPr>
          <w:rFonts w:ascii="Arial" w:hAnsi="Arial" w:cs="Arial"/>
          <w:sz w:val="20"/>
          <w:szCs w:val="20"/>
        </w:rPr>
        <w:t>accommodation on the China issue. As P</w:t>
      </w:r>
      <w:r>
        <w:rPr>
          <w:rFonts w:ascii="Arial" w:hAnsi="Arial" w:cs="Arial"/>
          <w:sz w:val="20"/>
          <w:szCs w:val="20"/>
        </w:rPr>
        <w:t xml:space="preserve">aul Schroeder argues, “From the </w:t>
      </w:r>
      <w:r w:rsidR="00F62562" w:rsidRPr="00F62562">
        <w:rPr>
          <w:rFonts w:ascii="Arial" w:hAnsi="Arial" w:cs="Arial"/>
          <w:sz w:val="20"/>
          <w:szCs w:val="20"/>
        </w:rPr>
        <w:t>beginning</w:t>
      </w:r>
      <w:r>
        <w:rPr>
          <w:rFonts w:ascii="Arial" w:hAnsi="Arial" w:cs="Arial"/>
          <w:sz w:val="20"/>
          <w:szCs w:val="20"/>
        </w:rPr>
        <w:t xml:space="preserve"> </w:t>
      </w:r>
      <w:r w:rsidR="00F62562" w:rsidRPr="00F62562">
        <w:rPr>
          <w:rFonts w:ascii="Arial" w:hAnsi="Arial" w:cs="Arial"/>
          <w:sz w:val="20"/>
          <w:szCs w:val="20"/>
        </w:rPr>
        <w:t>of August till late November the Japanese government bent all its efforts</w:t>
      </w:r>
      <w:r>
        <w:rPr>
          <w:rFonts w:ascii="Arial" w:hAnsi="Arial" w:cs="Arial"/>
          <w:sz w:val="20"/>
          <w:szCs w:val="20"/>
        </w:rPr>
        <w:t xml:space="preserve"> toward securing some </w:t>
      </w:r>
      <w:r w:rsidR="00F62562" w:rsidRPr="00F62562">
        <w:rPr>
          <w:rFonts w:ascii="Arial" w:hAnsi="Arial" w:cs="Arial"/>
          <w:sz w:val="20"/>
          <w:szCs w:val="20"/>
        </w:rPr>
        <w:t>kind of agreeme</w:t>
      </w:r>
      <w:r>
        <w:rPr>
          <w:rFonts w:ascii="Arial" w:hAnsi="Arial" w:cs="Arial"/>
          <w:sz w:val="20"/>
          <w:szCs w:val="20"/>
        </w:rPr>
        <w:t xml:space="preserve">nt with the United States which </w:t>
      </w:r>
      <w:r w:rsidR="00F62562" w:rsidRPr="00F62562">
        <w:rPr>
          <w:rFonts w:ascii="Arial" w:hAnsi="Arial" w:cs="Arial"/>
          <w:sz w:val="20"/>
          <w:szCs w:val="20"/>
        </w:rPr>
        <w:t xml:space="preserve">would relax </w:t>
      </w:r>
      <w:r>
        <w:rPr>
          <w:rFonts w:ascii="Arial" w:hAnsi="Arial" w:cs="Arial"/>
          <w:sz w:val="20"/>
          <w:szCs w:val="20"/>
        </w:rPr>
        <w:t>the economic pressure now grown intolerable, without sacrifi</w:t>
      </w:r>
      <w:r w:rsidR="00F62562" w:rsidRPr="00F62562">
        <w:rPr>
          <w:rFonts w:ascii="Arial" w:hAnsi="Arial" w:cs="Arial"/>
          <w:sz w:val="20"/>
          <w:szCs w:val="20"/>
        </w:rPr>
        <w:t>cing</w:t>
      </w:r>
      <w:r>
        <w:rPr>
          <w:rFonts w:ascii="Arial" w:hAnsi="Arial" w:cs="Arial"/>
          <w:sz w:val="20"/>
          <w:szCs w:val="20"/>
        </w:rPr>
        <w:t xml:space="preserve"> all of Japan’s gains.”</w:t>
      </w:r>
    </w:p>
    <w:p w:rsidR="00574F27" w:rsidRDefault="00574F27" w:rsidP="00F62562">
      <w:pPr>
        <w:spacing w:after="0" w:line="240" w:lineRule="auto"/>
        <w:rPr>
          <w:rFonts w:ascii="Arial" w:hAnsi="Arial" w:cs="Arial"/>
          <w:sz w:val="20"/>
          <w:szCs w:val="20"/>
        </w:rPr>
      </w:pPr>
    </w:p>
    <w:p w:rsidR="00F62562" w:rsidRDefault="00574F27" w:rsidP="00F62562">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U.S. negotiators, however, insisted on a complete withdrawal</w:t>
      </w:r>
      <w:r>
        <w:rPr>
          <w:rFonts w:ascii="Arial" w:hAnsi="Arial" w:cs="Arial"/>
          <w:sz w:val="20"/>
          <w:szCs w:val="20"/>
        </w:rPr>
        <w:t xml:space="preserve"> from China, a demand that the </w:t>
      </w:r>
      <w:r w:rsidR="00F62562" w:rsidRPr="00F62562">
        <w:rPr>
          <w:rFonts w:ascii="Arial" w:hAnsi="Arial" w:cs="Arial"/>
          <w:sz w:val="20"/>
          <w:szCs w:val="20"/>
        </w:rPr>
        <w:t xml:space="preserve">Japanese </w:t>
      </w:r>
      <w:r>
        <w:rPr>
          <w:rFonts w:ascii="Arial" w:hAnsi="Arial" w:cs="Arial"/>
          <w:sz w:val="20"/>
          <w:szCs w:val="20"/>
        </w:rPr>
        <w:t>army found hard to accept after four years of intense fi</w:t>
      </w:r>
      <w:r w:rsidR="00F62562" w:rsidRPr="00F62562">
        <w:rPr>
          <w:rFonts w:ascii="Arial" w:hAnsi="Arial" w:cs="Arial"/>
          <w:sz w:val="20"/>
          <w:szCs w:val="20"/>
        </w:rPr>
        <w:t>ght</w:t>
      </w:r>
      <w:r>
        <w:rPr>
          <w:rFonts w:ascii="Arial" w:hAnsi="Arial" w:cs="Arial"/>
          <w:sz w:val="20"/>
          <w:szCs w:val="20"/>
        </w:rPr>
        <w:t xml:space="preserve">ing there. Coupled with the oil </w:t>
      </w:r>
      <w:r w:rsidR="00F62562" w:rsidRPr="00F62562">
        <w:rPr>
          <w:rFonts w:ascii="Arial" w:hAnsi="Arial" w:cs="Arial"/>
          <w:sz w:val="20"/>
          <w:szCs w:val="20"/>
        </w:rPr>
        <w:t>embargo, U.S.</w:t>
      </w:r>
      <w:r>
        <w:rPr>
          <w:rFonts w:ascii="Arial" w:hAnsi="Arial" w:cs="Arial"/>
          <w:sz w:val="20"/>
          <w:szCs w:val="20"/>
        </w:rPr>
        <w:t xml:space="preserve"> </w:t>
      </w:r>
      <w:r w:rsidR="00F62562" w:rsidRPr="00F62562">
        <w:rPr>
          <w:rFonts w:ascii="Arial" w:hAnsi="Arial" w:cs="Arial"/>
          <w:sz w:val="20"/>
          <w:szCs w:val="20"/>
        </w:rPr>
        <w:t>demands for the liberation of China were more consistent with a policy of rollback</w:t>
      </w:r>
      <w:r>
        <w:rPr>
          <w:rFonts w:ascii="Arial" w:hAnsi="Arial" w:cs="Arial"/>
          <w:sz w:val="20"/>
          <w:szCs w:val="20"/>
        </w:rPr>
        <w:t xml:space="preserve"> than containment. </w:t>
      </w:r>
      <w:r w:rsidR="00F62562" w:rsidRPr="00F62562">
        <w:rPr>
          <w:rFonts w:ascii="Arial" w:hAnsi="Arial" w:cs="Arial"/>
          <w:sz w:val="20"/>
          <w:szCs w:val="20"/>
        </w:rPr>
        <w:t>They were certainly at odds with the thrust of U.S.</w:t>
      </w:r>
      <w:r>
        <w:rPr>
          <w:rFonts w:ascii="Arial" w:hAnsi="Arial" w:cs="Arial"/>
          <w:sz w:val="20"/>
          <w:szCs w:val="20"/>
        </w:rPr>
        <w:t xml:space="preserve"> </w:t>
      </w:r>
      <w:r w:rsidR="00F62562" w:rsidRPr="00F62562">
        <w:rPr>
          <w:rFonts w:ascii="Arial" w:hAnsi="Arial" w:cs="Arial"/>
          <w:sz w:val="20"/>
          <w:szCs w:val="20"/>
        </w:rPr>
        <w:t>grand s</w:t>
      </w:r>
      <w:r>
        <w:rPr>
          <w:rFonts w:ascii="Arial" w:hAnsi="Arial" w:cs="Arial"/>
          <w:sz w:val="20"/>
          <w:szCs w:val="20"/>
        </w:rPr>
        <w:t xml:space="preserve">trategy, which was to remain on </w:t>
      </w:r>
      <w:r w:rsidR="00F62562" w:rsidRPr="00F62562">
        <w:rPr>
          <w:rFonts w:ascii="Arial" w:hAnsi="Arial" w:cs="Arial"/>
          <w:sz w:val="20"/>
          <w:szCs w:val="20"/>
        </w:rPr>
        <w:t>t</w:t>
      </w:r>
      <w:r>
        <w:rPr>
          <w:rFonts w:ascii="Arial" w:hAnsi="Arial" w:cs="Arial"/>
          <w:sz w:val="20"/>
          <w:szCs w:val="20"/>
        </w:rPr>
        <w:t xml:space="preserve">he defensive in Asia until Nazi </w:t>
      </w:r>
      <w:r w:rsidR="00F62562" w:rsidRPr="00F62562">
        <w:rPr>
          <w:rFonts w:ascii="Arial" w:hAnsi="Arial" w:cs="Arial"/>
          <w:sz w:val="20"/>
          <w:szCs w:val="20"/>
        </w:rPr>
        <w:t>Germany was defeated. The president’s mi</w:t>
      </w:r>
      <w:r>
        <w:rPr>
          <w:rFonts w:ascii="Arial" w:hAnsi="Arial" w:cs="Arial"/>
          <w:sz w:val="20"/>
          <w:szCs w:val="20"/>
        </w:rPr>
        <w:t xml:space="preserve">litary advisers, in particular, </w:t>
      </w:r>
      <w:r w:rsidR="00F62562" w:rsidRPr="00F62562">
        <w:rPr>
          <w:rFonts w:ascii="Arial" w:hAnsi="Arial" w:cs="Arial"/>
          <w:sz w:val="20"/>
          <w:szCs w:val="20"/>
        </w:rPr>
        <w:t>were</w:t>
      </w:r>
      <w:r>
        <w:rPr>
          <w:rFonts w:ascii="Arial" w:hAnsi="Arial" w:cs="Arial"/>
          <w:sz w:val="20"/>
          <w:szCs w:val="20"/>
        </w:rPr>
        <w:t xml:space="preserve"> </w:t>
      </w:r>
      <w:r w:rsidR="00F62562" w:rsidRPr="00F62562">
        <w:rPr>
          <w:rFonts w:ascii="Arial" w:hAnsi="Arial" w:cs="Arial"/>
          <w:sz w:val="20"/>
          <w:szCs w:val="20"/>
        </w:rPr>
        <w:t>opposed to this shift from deterrence to coercion. From their perspective, the</w:t>
      </w:r>
      <w:r>
        <w:rPr>
          <w:rFonts w:ascii="Arial" w:hAnsi="Arial" w:cs="Arial"/>
          <w:sz w:val="20"/>
          <w:szCs w:val="20"/>
        </w:rPr>
        <w:t xml:space="preserve"> president seemed to </w:t>
      </w:r>
      <w:r w:rsidR="00F62562" w:rsidRPr="00F62562">
        <w:rPr>
          <w:rFonts w:ascii="Arial" w:hAnsi="Arial" w:cs="Arial"/>
          <w:sz w:val="20"/>
          <w:szCs w:val="20"/>
        </w:rPr>
        <w:t>be “insanely will</w:t>
      </w:r>
      <w:r>
        <w:rPr>
          <w:rFonts w:ascii="Arial" w:hAnsi="Arial" w:cs="Arial"/>
          <w:sz w:val="20"/>
          <w:szCs w:val="20"/>
        </w:rPr>
        <w:t>ing” to provoke a second war in the Pacifi</w:t>
      </w:r>
      <w:r w:rsidR="00F62562" w:rsidRPr="00F62562">
        <w:rPr>
          <w:rFonts w:ascii="Arial" w:hAnsi="Arial" w:cs="Arial"/>
          <w:sz w:val="20"/>
          <w:szCs w:val="20"/>
        </w:rPr>
        <w:t>c when hos</w:t>
      </w:r>
      <w:r>
        <w:rPr>
          <w:rFonts w:ascii="Arial" w:hAnsi="Arial" w:cs="Arial"/>
          <w:sz w:val="20"/>
          <w:szCs w:val="20"/>
        </w:rPr>
        <w:t>tilities were escalating in the Atlantic.</w:t>
      </w:r>
    </w:p>
    <w:p w:rsidR="00574F27" w:rsidRPr="00F62562" w:rsidRDefault="00574F27" w:rsidP="00F62562">
      <w:pPr>
        <w:spacing w:after="0" w:line="240" w:lineRule="auto"/>
        <w:rPr>
          <w:rFonts w:ascii="Arial" w:hAnsi="Arial" w:cs="Arial"/>
          <w:sz w:val="20"/>
          <w:szCs w:val="20"/>
        </w:rPr>
      </w:pPr>
    </w:p>
    <w:p w:rsidR="00F62562" w:rsidRPr="00F62562" w:rsidRDefault="00574F27" w:rsidP="00F62562">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Rather than play for time as the military was recommending, Roosevelt rebuffed</w:t>
      </w:r>
      <w:r>
        <w:rPr>
          <w:rFonts w:ascii="Arial" w:hAnsi="Arial" w:cs="Arial"/>
          <w:sz w:val="20"/>
          <w:szCs w:val="20"/>
        </w:rPr>
        <w:t xml:space="preserve"> Japan’s final </w:t>
      </w:r>
      <w:r w:rsidR="00F62562" w:rsidRPr="00F62562">
        <w:rPr>
          <w:rFonts w:ascii="Arial" w:hAnsi="Arial" w:cs="Arial"/>
          <w:sz w:val="20"/>
          <w:szCs w:val="20"/>
        </w:rPr>
        <w:t xml:space="preserve">diplomatic overtures. </w:t>
      </w:r>
      <w:r>
        <w:rPr>
          <w:rFonts w:ascii="Arial" w:hAnsi="Arial" w:cs="Arial"/>
          <w:sz w:val="20"/>
          <w:szCs w:val="20"/>
        </w:rPr>
        <w:t xml:space="preserve">  . . .   Signal intercepts </w:t>
      </w:r>
      <w:r w:rsidR="00F62562" w:rsidRPr="00F62562">
        <w:rPr>
          <w:rFonts w:ascii="Arial" w:hAnsi="Arial" w:cs="Arial"/>
          <w:sz w:val="20"/>
          <w:szCs w:val="20"/>
        </w:rPr>
        <w:t>indicated that Japanese acti</w:t>
      </w:r>
      <w:r>
        <w:rPr>
          <w:rFonts w:ascii="Arial" w:hAnsi="Arial" w:cs="Arial"/>
          <w:sz w:val="20"/>
          <w:szCs w:val="20"/>
        </w:rPr>
        <w:t xml:space="preserve">on was imminent, most likely in </w:t>
      </w:r>
      <w:r w:rsidR="00F62562" w:rsidRPr="00F62562">
        <w:rPr>
          <w:rFonts w:ascii="Arial" w:hAnsi="Arial" w:cs="Arial"/>
          <w:sz w:val="20"/>
          <w:szCs w:val="20"/>
        </w:rPr>
        <w:t>Southeast</w:t>
      </w:r>
      <w:r>
        <w:rPr>
          <w:rFonts w:ascii="Arial" w:hAnsi="Arial" w:cs="Arial"/>
          <w:sz w:val="20"/>
          <w:szCs w:val="20"/>
        </w:rPr>
        <w:t xml:space="preserve"> </w:t>
      </w:r>
      <w:r w:rsidR="00F62562" w:rsidRPr="00F62562">
        <w:rPr>
          <w:rFonts w:ascii="Arial" w:hAnsi="Arial" w:cs="Arial"/>
          <w:sz w:val="20"/>
          <w:szCs w:val="20"/>
        </w:rPr>
        <w:t>Asia. At this point, the discussion turned to preparations for war and how to</w:t>
      </w:r>
      <w:r>
        <w:rPr>
          <w:rFonts w:ascii="Arial" w:hAnsi="Arial" w:cs="Arial"/>
          <w:sz w:val="20"/>
          <w:szCs w:val="20"/>
        </w:rPr>
        <w:t xml:space="preserve"> </w:t>
      </w:r>
      <w:r w:rsidR="00F62562" w:rsidRPr="00F62562">
        <w:rPr>
          <w:rFonts w:ascii="Arial" w:hAnsi="Arial" w:cs="Arial"/>
          <w:sz w:val="20"/>
          <w:szCs w:val="20"/>
        </w:rPr>
        <w:t xml:space="preserve">justify war to the public. </w:t>
      </w:r>
      <w:r>
        <w:rPr>
          <w:rFonts w:ascii="Arial" w:hAnsi="Arial" w:cs="Arial"/>
          <w:sz w:val="20"/>
          <w:szCs w:val="20"/>
        </w:rPr>
        <w:t xml:space="preserve">  . . .  The only remaining question, </w:t>
      </w:r>
      <w:r w:rsidR="00F62562" w:rsidRPr="00F62562">
        <w:rPr>
          <w:rFonts w:ascii="Arial" w:hAnsi="Arial" w:cs="Arial"/>
          <w:sz w:val="20"/>
          <w:szCs w:val="20"/>
        </w:rPr>
        <w:t>as FDR remarked to his c</w:t>
      </w:r>
      <w:r>
        <w:rPr>
          <w:rFonts w:ascii="Arial" w:hAnsi="Arial" w:cs="Arial"/>
          <w:sz w:val="20"/>
          <w:szCs w:val="20"/>
        </w:rPr>
        <w:t xml:space="preserve">abinet on November 25, “was how </w:t>
      </w:r>
      <w:r w:rsidR="00F62562" w:rsidRPr="00F62562">
        <w:rPr>
          <w:rFonts w:ascii="Arial" w:hAnsi="Arial" w:cs="Arial"/>
          <w:sz w:val="20"/>
          <w:szCs w:val="20"/>
        </w:rPr>
        <w:t>we should maneuver</w:t>
      </w:r>
      <w:r>
        <w:rPr>
          <w:rFonts w:ascii="Arial" w:hAnsi="Arial" w:cs="Arial"/>
          <w:sz w:val="20"/>
          <w:szCs w:val="20"/>
        </w:rPr>
        <w:t xml:space="preserve"> </w:t>
      </w:r>
      <w:r w:rsidR="00F62562" w:rsidRPr="00F62562">
        <w:rPr>
          <w:rFonts w:ascii="Arial" w:hAnsi="Arial" w:cs="Arial"/>
          <w:sz w:val="20"/>
          <w:szCs w:val="20"/>
        </w:rPr>
        <w:t>them [</w:t>
      </w:r>
      <w:r>
        <w:rPr>
          <w:rFonts w:ascii="Arial" w:hAnsi="Arial" w:cs="Arial"/>
          <w:sz w:val="20"/>
          <w:szCs w:val="20"/>
        </w:rPr>
        <w:t>[</w:t>
      </w:r>
      <w:r w:rsidR="00F62562" w:rsidRPr="00F62562">
        <w:rPr>
          <w:rFonts w:ascii="Arial" w:hAnsi="Arial" w:cs="Arial"/>
          <w:sz w:val="20"/>
          <w:szCs w:val="20"/>
        </w:rPr>
        <w:t>the Japanese]</w:t>
      </w:r>
      <w:r>
        <w:rPr>
          <w:rFonts w:ascii="Arial" w:hAnsi="Arial" w:cs="Arial"/>
          <w:sz w:val="20"/>
          <w:szCs w:val="20"/>
        </w:rPr>
        <w:t>] into the position of firing the fi</w:t>
      </w:r>
      <w:r w:rsidR="00F62562" w:rsidRPr="00F62562">
        <w:rPr>
          <w:rFonts w:ascii="Arial" w:hAnsi="Arial" w:cs="Arial"/>
          <w:sz w:val="20"/>
          <w:szCs w:val="20"/>
        </w:rPr>
        <w:t>rst shot without allowing</w:t>
      </w:r>
      <w:r>
        <w:rPr>
          <w:rFonts w:ascii="Arial" w:hAnsi="Arial" w:cs="Arial"/>
          <w:sz w:val="20"/>
          <w:szCs w:val="20"/>
        </w:rPr>
        <w:t xml:space="preserve"> </w:t>
      </w:r>
      <w:r w:rsidR="00F62562" w:rsidRPr="00F62562">
        <w:rPr>
          <w:rFonts w:ascii="Arial" w:hAnsi="Arial" w:cs="Arial"/>
          <w:sz w:val="20"/>
          <w:szCs w:val="20"/>
        </w:rPr>
        <w:t>too much danger to ourselves.”</w:t>
      </w:r>
      <w:r>
        <w:rPr>
          <w:rFonts w:ascii="Arial" w:hAnsi="Arial" w:cs="Arial"/>
          <w:sz w:val="20"/>
          <w:szCs w:val="20"/>
        </w:rPr>
        <w:t xml:space="preserve">  . . .  A</w:t>
      </w:r>
      <w:r w:rsidR="00F62562" w:rsidRPr="00F62562">
        <w:rPr>
          <w:rFonts w:ascii="Arial" w:hAnsi="Arial" w:cs="Arial"/>
          <w:sz w:val="20"/>
          <w:szCs w:val="20"/>
        </w:rPr>
        <w:t>ll the public knew was that talks were stalled but not broken.</w:t>
      </w:r>
      <w:r>
        <w:rPr>
          <w:rFonts w:ascii="Arial" w:hAnsi="Arial" w:cs="Arial"/>
          <w:sz w:val="20"/>
          <w:szCs w:val="20"/>
        </w:rPr>
        <w:t xml:space="preserve"> </w:t>
      </w:r>
      <w:r w:rsidR="00F62562" w:rsidRPr="00F62562">
        <w:rPr>
          <w:rFonts w:ascii="Arial" w:hAnsi="Arial" w:cs="Arial"/>
          <w:sz w:val="20"/>
          <w:szCs w:val="20"/>
        </w:rPr>
        <w:t>Japanese planes attacked Pearl Harbor shortly thereafter, on December 7.</w:t>
      </w:r>
      <w:r>
        <w:rPr>
          <w:rFonts w:ascii="Arial" w:hAnsi="Arial" w:cs="Arial"/>
          <w:sz w:val="20"/>
          <w:szCs w:val="20"/>
        </w:rPr>
        <w:t xml:space="preserve">   </w:t>
      </w:r>
    </w:p>
    <w:p w:rsidR="00574F27" w:rsidRDefault="00574F27" w:rsidP="00574F27">
      <w:pPr>
        <w:spacing w:after="0" w:line="240" w:lineRule="auto"/>
        <w:rPr>
          <w:rFonts w:ascii="Arial" w:hAnsi="Arial" w:cs="Arial"/>
          <w:sz w:val="20"/>
          <w:szCs w:val="20"/>
        </w:rPr>
      </w:pPr>
    </w:p>
    <w:p w:rsidR="00F62562" w:rsidRDefault="00574F27" w:rsidP="00574F27">
      <w:pPr>
        <w:spacing w:after="0" w:line="240" w:lineRule="auto"/>
        <w:rPr>
          <w:rFonts w:ascii="Arial" w:hAnsi="Arial" w:cs="Arial"/>
          <w:sz w:val="20"/>
          <w:szCs w:val="20"/>
        </w:rPr>
      </w:pPr>
      <w:r>
        <w:rPr>
          <w:rFonts w:ascii="Arial" w:hAnsi="Arial" w:cs="Arial"/>
          <w:sz w:val="20"/>
          <w:szCs w:val="20"/>
        </w:rPr>
        <w:tab/>
      </w:r>
      <w:r w:rsidR="00F62562" w:rsidRPr="00F62562">
        <w:rPr>
          <w:rFonts w:ascii="Arial" w:hAnsi="Arial" w:cs="Arial"/>
          <w:sz w:val="20"/>
          <w:szCs w:val="20"/>
        </w:rPr>
        <w:t>Expecting an invasion of Thailand, Malaya, or the Dutch East Indies, Roosevelt</w:t>
      </w:r>
      <w:r>
        <w:rPr>
          <w:rFonts w:ascii="Arial" w:hAnsi="Arial" w:cs="Arial"/>
          <w:sz w:val="20"/>
          <w:szCs w:val="20"/>
        </w:rPr>
        <w:t xml:space="preserve"> was taken aback </w:t>
      </w:r>
      <w:r w:rsidR="00F62562" w:rsidRPr="00F62562">
        <w:rPr>
          <w:rFonts w:ascii="Arial" w:hAnsi="Arial" w:cs="Arial"/>
          <w:sz w:val="20"/>
          <w:szCs w:val="20"/>
        </w:rPr>
        <w:t>that</w:t>
      </w:r>
      <w:r>
        <w:rPr>
          <w:rFonts w:ascii="Arial" w:hAnsi="Arial" w:cs="Arial"/>
          <w:sz w:val="20"/>
          <w:szCs w:val="20"/>
        </w:rPr>
        <w:t xml:space="preserve"> the Japanese had targeted the fl</w:t>
      </w:r>
      <w:r w:rsidR="00F62562" w:rsidRPr="00F62562">
        <w:rPr>
          <w:rFonts w:ascii="Arial" w:hAnsi="Arial" w:cs="Arial"/>
          <w:sz w:val="20"/>
          <w:szCs w:val="20"/>
        </w:rPr>
        <w:t>eet at Hawaii. He was</w:t>
      </w:r>
      <w:r>
        <w:rPr>
          <w:rFonts w:ascii="Arial" w:hAnsi="Arial" w:cs="Arial"/>
          <w:sz w:val="20"/>
          <w:szCs w:val="20"/>
        </w:rPr>
        <w:t xml:space="preserve"> </w:t>
      </w:r>
      <w:r w:rsidR="00F62562" w:rsidRPr="00F62562">
        <w:rPr>
          <w:rFonts w:ascii="Arial" w:hAnsi="Arial" w:cs="Arial"/>
          <w:sz w:val="20"/>
          <w:szCs w:val="20"/>
        </w:rPr>
        <w:t>also relie</w:t>
      </w:r>
      <w:r>
        <w:rPr>
          <w:rFonts w:ascii="Arial" w:hAnsi="Arial" w:cs="Arial"/>
          <w:sz w:val="20"/>
          <w:szCs w:val="20"/>
        </w:rPr>
        <w:t xml:space="preserve">ved, however, that they had not </w:t>
      </w:r>
      <w:r w:rsidR="00F62562" w:rsidRPr="00F62562">
        <w:rPr>
          <w:rFonts w:ascii="Arial" w:hAnsi="Arial" w:cs="Arial"/>
          <w:sz w:val="20"/>
          <w:szCs w:val="20"/>
        </w:rPr>
        <w:lastRenderedPageBreak/>
        <w:t>limited their attacks to British and</w:t>
      </w:r>
      <w:r>
        <w:rPr>
          <w:rFonts w:ascii="Arial" w:hAnsi="Arial" w:cs="Arial"/>
          <w:sz w:val="20"/>
          <w:szCs w:val="20"/>
        </w:rPr>
        <w:t xml:space="preserve"> </w:t>
      </w:r>
      <w:r w:rsidR="00F62562" w:rsidRPr="00F62562">
        <w:rPr>
          <w:rFonts w:ascii="Arial" w:hAnsi="Arial" w:cs="Arial"/>
          <w:sz w:val="20"/>
          <w:szCs w:val="20"/>
        </w:rPr>
        <w:t>Dutch possessions, potentially depri</w:t>
      </w:r>
      <w:r>
        <w:rPr>
          <w:rFonts w:ascii="Arial" w:hAnsi="Arial" w:cs="Arial"/>
          <w:sz w:val="20"/>
          <w:szCs w:val="20"/>
        </w:rPr>
        <w:t xml:space="preserve">ving him of the popular backing </w:t>
      </w:r>
      <w:r w:rsidR="00F62562" w:rsidRPr="00F62562">
        <w:rPr>
          <w:rFonts w:ascii="Arial" w:hAnsi="Arial" w:cs="Arial"/>
          <w:sz w:val="20"/>
          <w:szCs w:val="20"/>
        </w:rPr>
        <w:t>needed</w:t>
      </w:r>
      <w:r>
        <w:rPr>
          <w:rFonts w:ascii="Arial" w:hAnsi="Arial" w:cs="Arial"/>
          <w:sz w:val="20"/>
          <w:szCs w:val="20"/>
        </w:rPr>
        <w:t xml:space="preserve"> </w:t>
      </w:r>
      <w:r w:rsidR="00F62562" w:rsidRPr="00F62562">
        <w:rPr>
          <w:rFonts w:ascii="Arial" w:hAnsi="Arial" w:cs="Arial"/>
          <w:sz w:val="20"/>
          <w:szCs w:val="20"/>
        </w:rPr>
        <w:t>to declare war. Harry Hopkins, a top Roosevelt adviser, says this explicitly</w:t>
      </w:r>
      <w:r>
        <w:rPr>
          <w:rFonts w:ascii="Arial" w:hAnsi="Arial" w:cs="Arial"/>
          <w:sz w:val="20"/>
          <w:szCs w:val="20"/>
        </w:rPr>
        <w:t xml:space="preserve"> when recounting the </w:t>
      </w:r>
      <w:r w:rsidR="00F62562" w:rsidRPr="00F62562">
        <w:rPr>
          <w:rFonts w:ascii="Arial" w:hAnsi="Arial" w:cs="Arial"/>
          <w:sz w:val="20"/>
          <w:szCs w:val="20"/>
        </w:rPr>
        <w:t>events of the day: “I recal</w:t>
      </w:r>
      <w:r>
        <w:rPr>
          <w:rFonts w:ascii="Arial" w:hAnsi="Arial" w:cs="Arial"/>
          <w:sz w:val="20"/>
          <w:szCs w:val="20"/>
        </w:rPr>
        <w:t xml:space="preserve">l talking to the President many </w:t>
      </w:r>
      <w:r w:rsidR="00F62562" w:rsidRPr="00F62562">
        <w:rPr>
          <w:rFonts w:ascii="Arial" w:hAnsi="Arial" w:cs="Arial"/>
          <w:sz w:val="20"/>
          <w:szCs w:val="20"/>
        </w:rPr>
        <w:t xml:space="preserve">times in the past year and it always </w:t>
      </w:r>
      <w:r>
        <w:rPr>
          <w:rFonts w:ascii="Arial" w:hAnsi="Arial" w:cs="Arial"/>
          <w:sz w:val="20"/>
          <w:szCs w:val="20"/>
        </w:rPr>
        <w:t xml:space="preserve">disturbed him because he really thought </w:t>
      </w:r>
      <w:r w:rsidR="00F62562" w:rsidRPr="00F62562">
        <w:rPr>
          <w:rFonts w:ascii="Arial" w:hAnsi="Arial" w:cs="Arial"/>
          <w:sz w:val="20"/>
          <w:szCs w:val="20"/>
        </w:rPr>
        <w:t>that the tactics of the J</w:t>
      </w:r>
      <w:r>
        <w:rPr>
          <w:rFonts w:ascii="Arial" w:hAnsi="Arial" w:cs="Arial"/>
          <w:sz w:val="20"/>
          <w:szCs w:val="20"/>
        </w:rPr>
        <w:t>apanese would be to avoid a confl</w:t>
      </w:r>
      <w:r w:rsidR="00F62562" w:rsidRPr="00F62562">
        <w:rPr>
          <w:rFonts w:ascii="Arial" w:hAnsi="Arial" w:cs="Arial"/>
          <w:sz w:val="20"/>
          <w:szCs w:val="20"/>
        </w:rPr>
        <w:t>ict with us; that they</w:t>
      </w:r>
      <w:r>
        <w:rPr>
          <w:rFonts w:ascii="Arial" w:hAnsi="Arial" w:cs="Arial"/>
          <w:sz w:val="20"/>
          <w:szCs w:val="20"/>
        </w:rPr>
        <w:t xml:space="preserve"> </w:t>
      </w:r>
      <w:r w:rsidR="00F62562" w:rsidRPr="00F62562">
        <w:rPr>
          <w:rFonts w:ascii="Arial" w:hAnsi="Arial" w:cs="Arial"/>
          <w:sz w:val="20"/>
          <w:szCs w:val="20"/>
        </w:rPr>
        <w:t>would not attack either the Philippines or Hawaii but would move on</w:t>
      </w:r>
      <w:r>
        <w:rPr>
          <w:rFonts w:ascii="Arial" w:hAnsi="Arial" w:cs="Arial"/>
          <w:sz w:val="20"/>
          <w:szCs w:val="20"/>
        </w:rPr>
        <w:t xml:space="preserve"> </w:t>
      </w:r>
      <w:r w:rsidR="00F62562" w:rsidRPr="00F62562">
        <w:rPr>
          <w:rFonts w:ascii="Arial" w:hAnsi="Arial" w:cs="Arial"/>
          <w:sz w:val="20"/>
          <w:szCs w:val="20"/>
        </w:rPr>
        <w:t>Th</w:t>
      </w:r>
      <w:r>
        <w:rPr>
          <w:rFonts w:ascii="Arial" w:hAnsi="Arial" w:cs="Arial"/>
          <w:sz w:val="20"/>
          <w:szCs w:val="20"/>
        </w:rPr>
        <w:t xml:space="preserve">ailand, French Indo-China, make </w:t>
      </w:r>
      <w:r w:rsidR="00F62562" w:rsidRPr="00F62562">
        <w:rPr>
          <w:rFonts w:ascii="Arial" w:hAnsi="Arial" w:cs="Arial"/>
          <w:sz w:val="20"/>
          <w:szCs w:val="20"/>
        </w:rPr>
        <w:t>further inroads on China itself an</w:t>
      </w:r>
      <w:r>
        <w:rPr>
          <w:rFonts w:ascii="Arial" w:hAnsi="Arial" w:cs="Arial"/>
          <w:sz w:val="20"/>
          <w:szCs w:val="20"/>
        </w:rPr>
        <w:t xml:space="preserve">d possibly </w:t>
      </w:r>
      <w:r w:rsidR="00F62562" w:rsidRPr="00F62562">
        <w:rPr>
          <w:rFonts w:ascii="Arial" w:hAnsi="Arial" w:cs="Arial"/>
          <w:sz w:val="20"/>
          <w:szCs w:val="20"/>
        </w:rPr>
        <w:t>attack the Malay Straits. Thi</w:t>
      </w:r>
      <w:r>
        <w:rPr>
          <w:rFonts w:ascii="Arial" w:hAnsi="Arial" w:cs="Arial"/>
          <w:sz w:val="20"/>
          <w:szCs w:val="20"/>
        </w:rPr>
        <w:t xml:space="preserve">s would have left the President </w:t>
      </w:r>
      <w:r w:rsidR="00F62562" w:rsidRPr="00F62562">
        <w:rPr>
          <w:rFonts w:ascii="Arial" w:hAnsi="Arial" w:cs="Arial"/>
          <w:sz w:val="20"/>
          <w:szCs w:val="20"/>
        </w:rPr>
        <w:t>with the</w:t>
      </w:r>
      <w:r>
        <w:rPr>
          <w:rFonts w:ascii="Arial" w:hAnsi="Arial" w:cs="Arial"/>
          <w:sz w:val="20"/>
          <w:szCs w:val="20"/>
        </w:rPr>
        <w:t xml:space="preserve"> very diffi</w:t>
      </w:r>
      <w:r w:rsidR="00F62562" w:rsidRPr="00F62562">
        <w:rPr>
          <w:rFonts w:ascii="Arial" w:hAnsi="Arial" w:cs="Arial"/>
          <w:sz w:val="20"/>
          <w:szCs w:val="20"/>
        </w:rPr>
        <w:t>cult problem of protecting our interests. Hence his great relief at</w:t>
      </w:r>
      <w:r>
        <w:rPr>
          <w:rFonts w:ascii="Arial" w:hAnsi="Arial" w:cs="Arial"/>
          <w:sz w:val="20"/>
          <w:szCs w:val="20"/>
        </w:rPr>
        <w:t xml:space="preserve"> the method that Japan used. In spite of the  . . .  </w:t>
      </w:r>
      <w:r w:rsidR="00F62562" w:rsidRPr="00F62562">
        <w:rPr>
          <w:rFonts w:ascii="Arial" w:hAnsi="Arial" w:cs="Arial"/>
          <w:sz w:val="20"/>
          <w:szCs w:val="20"/>
        </w:rPr>
        <w:t>blitz-warfar</w:t>
      </w:r>
      <w:r>
        <w:rPr>
          <w:rFonts w:ascii="Arial" w:hAnsi="Arial" w:cs="Arial"/>
          <w:sz w:val="20"/>
          <w:szCs w:val="20"/>
        </w:rPr>
        <w:t>e with the Japanese during the fi</w:t>
      </w:r>
      <w:r w:rsidR="00F62562" w:rsidRPr="00F62562">
        <w:rPr>
          <w:rFonts w:ascii="Arial" w:hAnsi="Arial" w:cs="Arial"/>
          <w:sz w:val="20"/>
          <w:szCs w:val="20"/>
        </w:rPr>
        <w:t>rst few weeks, it completely</w:t>
      </w:r>
      <w:r>
        <w:rPr>
          <w:rFonts w:ascii="Arial" w:hAnsi="Arial" w:cs="Arial"/>
          <w:sz w:val="20"/>
          <w:szCs w:val="20"/>
        </w:rPr>
        <w:t xml:space="preserve"> solidifi</w:t>
      </w:r>
      <w:r w:rsidR="00F62562" w:rsidRPr="00F62562">
        <w:rPr>
          <w:rFonts w:ascii="Arial" w:hAnsi="Arial" w:cs="Arial"/>
          <w:sz w:val="20"/>
          <w:szCs w:val="20"/>
        </w:rPr>
        <w:t>ed the American people and made th</w:t>
      </w:r>
      <w:r>
        <w:rPr>
          <w:rFonts w:ascii="Arial" w:hAnsi="Arial" w:cs="Arial"/>
          <w:sz w:val="20"/>
          <w:szCs w:val="20"/>
        </w:rPr>
        <w:t>e war upon Japan inevitable.”  . . .</w:t>
      </w:r>
    </w:p>
    <w:p w:rsidR="00574F27" w:rsidRDefault="00574F27" w:rsidP="00574F27">
      <w:pPr>
        <w:spacing w:after="0" w:line="240" w:lineRule="auto"/>
        <w:rPr>
          <w:rFonts w:ascii="Arial" w:hAnsi="Arial" w:cs="Arial"/>
          <w:sz w:val="20"/>
          <w:szCs w:val="20"/>
        </w:rPr>
      </w:pPr>
    </w:p>
    <w:p w:rsidR="00574F27" w:rsidRPr="00F62562" w:rsidRDefault="00574F27" w:rsidP="00574F27">
      <w:pPr>
        <w:spacing w:after="0" w:line="240" w:lineRule="auto"/>
        <w:rPr>
          <w:rFonts w:ascii="Arial" w:hAnsi="Arial" w:cs="Arial"/>
          <w:sz w:val="20"/>
          <w:szCs w:val="20"/>
        </w:rPr>
      </w:pPr>
    </w:p>
    <w:p w:rsidR="00F62562" w:rsidRDefault="00574F27" w:rsidP="00574F27">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Roosevelt understood that a declaration of war was bound to be divisive.</w:t>
      </w:r>
      <w:r>
        <w:rPr>
          <w:rFonts w:ascii="Arial" w:hAnsi="Arial" w:cs="Arial"/>
          <w:sz w:val="20"/>
          <w:szCs w:val="20"/>
        </w:rPr>
        <w:t xml:space="preserve"> </w:t>
      </w:r>
      <w:r w:rsidR="00F62562" w:rsidRPr="00F62562">
        <w:rPr>
          <w:rFonts w:ascii="Arial" w:hAnsi="Arial" w:cs="Arial"/>
          <w:sz w:val="20"/>
          <w:szCs w:val="20"/>
        </w:rPr>
        <w:t>Thus, he maneuvered the United States in th</w:t>
      </w:r>
      <w:r>
        <w:rPr>
          <w:rFonts w:ascii="Arial" w:hAnsi="Arial" w:cs="Arial"/>
          <w:sz w:val="20"/>
          <w:szCs w:val="20"/>
        </w:rPr>
        <w:t xml:space="preserve">e direction of open hostilities </w:t>
      </w:r>
      <w:r w:rsidR="00F62562" w:rsidRPr="00F62562">
        <w:rPr>
          <w:rFonts w:ascii="Arial" w:hAnsi="Arial" w:cs="Arial"/>
          <w:sz w:val="20"/>
          <w:szCs w:val="20"/>
        </w:rPr>
        <w:t>while providing mislea</w:t>
      </w:r>
      <w:r>
        <w:rPr>
          <w:rFonts w:ascii="Arial" w:hAnsi="Arial" w:cs="Arial"/>
          <w:sz w:val="20"/>
          <w:szCs w:val="20"/>
        </w:rPr>
        <w:t xml:space="preserve">ding assurances to </w:t>
      </w:r>
      <w:r w:rsidR="00F62562" w:rsidRPr="00F62562">
        <w:rPr>
          <w:rFonts w:ascii="Arial" w:hAnsi="Arial" w:cs="Arial"/>
          <w:sz w:val="20"/>
          <w:szCs w:val="20"/>
        </w:rPr>
        <w:t>the contrar</w:t>
      </w:r>
      <w:r>
        <w:rPr>
          <w:rFonts w:ascii="Arial" w:hAnsi="Arial" w:cs="Arial"/>
          <w:sz w:val="20"/>
          <w:szCs w:val="20"/>
        </w:rPr>
        <w:t xml:space="preserve">y. In the process, he concealed </w:t>
      </w:r>
      <w:r w:rsidR="00F62562" w:rsidRPr="00F62562">
        <w:rPr>
          <w:rFonts w:ascii="Arial" w:hAnsi="Arial" w:cs="Arial"/>
          <w:sz w:val="20"/>
          <w:szCs w:val="20"/>
        </w:rPr>
        <w:t>the belligerent drift of U.S. poli</w:t>
      </w:r>
      <w:r>
        <w:rPr>
          <w:rFonts w:ascii="Arial" w:hAnsi="Arial" w:cs="Arial"/>
          <w:sz w:val="20"/>
          <w:szCs w:val="20"/>
        </w:rPr>
        <w:t xml:space="preserve">cy and sought out pretexts that </w:t>
      </w:r>
      <w:r w:rsidR="00F62562" w:rsidRPr="00F62562">
        <w:rPr>
          <w:rFonts w:ascii="Arial" w:hAnsi="Arial" w:cs="Arial"/>
          <w:sz w:val="20"/>
          <w:szCs w:val="20"/>
        </w:rPr>
        <w:t>would</w:t>
      </w:r>
      <w:r>
        <w:rPr>
          <w:rFonts w:ascii="Arial" w:hAnsi="Arial" w:cs="Arial"/>
          <w:sz w:val="20"/>
          <w:szCs w:val="20"/>
        </w:rPr>
        <w:t xml:space="preserve"> </w:t>
      </w:r>
      <w:r w:rsidR="00F62562" w:rsidRPr="00F62562">
        <w:rPr>
          <w:rFonts w:ascii="Arial" w:hAnsi="Arial" w:cs="Arial"/>
          <w:sz w:val="20"/>
          <w:szCs w:val="20"/>
        </w:rPr>
        <w:t>justify escalation. In the wake of the Pearl Harbor attack, Roosevelt got the result</w:t>
      </w:r>
      <w:r>
        <w:rPr>
          <w:rFonts w:ascii="Arial" w:hAnsi="Arial" w:cs="Arial"/>
          <w:sz w:val="20"/>
          <w:szCs w:val="20"/>
        </w:rPr>
        <w:t xml:space="preserve"> he wanted, entry </w:t>
      </w:r>
      <w:r w:rsidR="00F62562" w:rsidRPr="00F62562">
        <w:rPr>
          <w:rFonts w:ascii="Arial" w:hAnsi="Arial" w:cs="Arial"/>
          <w:sz w:val="20"/>
          <w:szCs w:val="20"/>
        </w:rPr>
        <w:t xml:space="preserve">into the European war. </w:t>
      </w:r>
      <w:r>
        <w:rPr>
          <w:rFonts w:ascii="Arial" w:hAnsi="Arial" w:cs="Arial"/>
          <w:sz w:val="20"/>
          <w:szCs w:val="20"/>
        </w:rPr>
        <w:t xml:space="preserve">  . . .   </w:t>
      </w:r>
    </w:p>
    <w:p w:rsidR="00574F27" w:rsidRDefault="00574F27" w:rsidP="00574F27">
      <w:pPr>
        <w:spacing w:after="0" w:line="240" w:lineRule="auto"/>
        <w:rPr>
          <w:rFonts w:ascii="Arial" w:hAnsi="Arial" w:cs="Arial"/>
          <w:sz w:val="20"/>
          <w:szCs w:val="20"/>
        </w:rPr>
      </w:pPr>
    </w:p>
    <w:p w:rsidR="00574F27" w:rsidRPr="00F62562" w:rsidRDefault="00574F27" w:rsidP="00574F27">
      <w:pPr>
        <w:spacing w:after="0" w:line="240" w:lineRule="auto"/>
        <w:rPr>
          <w:rFonts w:ascii="Arial" w:hAnsi="Arial" w:cs="Arial"/>
          <w:sz w:val="20"/>
          <w:szCs w:val="20"/>
        </w:rPr>
      </w:pPr>
    </w:p>
    <w:p w:rsidR="00F62562" w:rsidRDefault="00574F27" w:rsidP="00574F27">
      <w:pPr>
        <w:spacing w:after="0" w:line="240" w:lineRule="auto"/>
        <w:rPr>
          <w:rFonts w:ascii="Arial" w:hAnsi="Arial" w:cs="Arial"/>
          <w:sz w:val="20"/>
          <w:szCs w:val="20"/>
        </w:rPr>
      </w:pPr>
      <w:r>
        <w:rPr>
          <w:rFonts w:ascii="Arial" w:hAnsi="Arial" w:cs="Arial"/>
          <w:sz w:val="20"/>
          <w:szCs w:val="20"/>
        </w:rPr>
        <w:tab/>
        <w:t xml:space="preserve">. . .  </w:t>
      </w:r>
      <w:r w:rsidR="00F62562" w:rsidRPr="00F62562">
        <w:rPr>
          <w:rFonts w:ascii="Arial" w:hAnsi="Arial" w:cs="Arial"/>
          <w:sz w:val="20"/>
          <w:szCs w:val="20"/>
        </w:rPr>
        <w:t xml:space="preserve">FDR’s maneuvering and </w:t>
      </w:r>
      <w:proofErr w:type="gramStart"/>
      <w:r w:rsidR="00F62562" w:rsidRPr="00F62562">
        <w:rPr>
          <w:rFonts w:ascii="Arial" w:hAnsi="Arial" w:cs="Arial"/>
          <w:sz w:val="20"/>
          <w:szCs w:val="20"/>
        </w:rPr>
        <w:t>indirection were</w:t>
      </w:r>
      <w:proofErr w:type="gramEnd"/>
      <w:r w:rsidR="00F62562" w:rsidRPr="00F62562">
        <w:rPr>
          <w:rFonts w:ascii="Arial" w:hAnsi="Arial" w:cs="Arial"/>
          <w:sz w:val="20"/>
          <w:szCs w:val="20"/>
        </w:rPr>
        <w:t xml:space="preserve"> hardly without consequence. Most</w:t>
      </w:r>
      <w:r>
        <w:rPr>
          <w:rFonts w:ascii="Arial" w:hAnsi="Arial" w:cs="Arial"/>
          <w:sz w:val="20"/>
          <w:szCs w:val="20"/>
        </w:rPr>
        <w:t xml:space="preserve"> </w:t>
      </w:r>
      <w:r w:rsidR="00F62562" w:rsidRPr="00F62562">
        <w:rPr>
          <w:rFonts w:ascii="Arial" w:hAnsi="Arial" w:cs="Arial"/>
          <w:sz w:val="20"/>
          <w:szCs w:val="20"/>
        </w:rPr>
        <w:t>impor</w:t>
      </w:r>
      <w:r>
        <w:rPr>
          <w:rFonts w:ascii="Arial" w:hAnsi="Arial" w:cs="Arial"/>
          <w:sz w:val="20"/>
          <w:szCs w:val="20"/>
        </w:rPr>
        <w:t>tant, the United States had to fi</w:t>
      </w:r>
      <w:r w:rsidR="00F62562" w:rsidRPr="00F62562">
        <w:rPr>
          <w:rFonts w:ascii="Arial" w:hAnsi="Arial" w:cs="Arial"/>
          <w:sz w:val="20"/>
          <w:szCs w:val="20"/>
        </w:rPr>
        <w:t>ght an</w:t>
      </w:r>
      <w:r>
        <w:rPr>
          <w:rFonts w:ascii="Arial" w:hAnsi="Arial" w:cs="Arial"/>
          <w:sz w:val="20"/>
          <w:szCs w:val="20"/>
        </w:rPr>
        <w:t xml:space="preserve"> essentially unnecessary second war in the Pacifi</w:t>
      </w:r>
      <w:r w:rsidR="00F62562" w:rsidRPr="00F62562">
        <w:rPr>
          <w:rFonts w:ascii="Arial" w:hAnsi="Arial" w:cs="Arial"/>
          <w:sz w:val="20"/>
          <w:szCs w:val="20"/>
        </w:rPr>
        <w:t xml:space="preserve">c </w:t>
      </w:r>
      <w:r>
        <w:rPr>
          <w:rFonts w:ascii="Arial" w:hAnsi="Arial" w:cs="Arial"/>
          <w:sz w:val="20"/>
          <w:szCs w:val="20"/>
        </w:rPr>
        <w:t xml:space="preserve">  . . .   </w:t>
      </w:r>
    </w:p>
    <w:p w:rsidR="00F62562" w:rsidRDefault="00F62562" w:rsidP="00F62562">
      <w:pPr>
        <w:spacing w:after="0" w:line="240" w:lineRule="auto"/>
        <w:rPr>
          <w:rFonts w:ascii="Arial" w:hAnsi="Arial" w:cs="Arial"/>
          <w:sz w:val="20"/>
          <w:szCs w:val="20"/>
        </w:rPr>
      </w:pPr>
    </w:p>
    <w:p w:rsidR="00F62562" w:rsidRPr="00F62562" w:rsidRDefault="00F62562" w:rsidP="00F62562">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F62562">
        <w:rPr>
          <w:rFonts w:ascii="Times New Roman" w:hAnsi="Times New Roman" w:cs="Times New Roman"/>
          <w:sz w:val="20"/>
          <w:szCs w:val="20"/>
        </w:rPr>
        <w:t>--- https://www.belfercenter.org/sites/default/files/files/publication/Schuessler_DeceptionDividend.pdf</w:t>
      </w:r>
    </w:p>
    <w:p w:rsidR="00F62562" w:rsidRDefault="00F62562"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3F71BB" w:rsidRDefault="003F71BB"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A23C92" w:rsidRDefault="00A23C92" w:rsidP="00F62562">
      <w:pPr>
        <w:spacing w:after="0" w:line="240" w:lineRule="auto"/>
        <w:rPr>
          <w:rFonts w:ascii="Arial" w:hAnsi="Arial" w:cs="Arial"/>
          <w:sz w:val="20"/>
          <w:szCs w:val="20"/>
        </w:rPr>
      </w:pPr>
    </w:p>
    <w:p w:rsidR="00A23C92" w:rsidRDefault="00A23C92" w:rsidP="00F62562">
      <w:pPr>
        <w:spacing w:after="0" w:line="240" w:lineRule="auto"/>
        <w:rPr>
          <w:rFonts w:ascii="Arial" w:hAnsi="Arial" w:cs="Arial"/>
          <w:sz w:val="20"/>
          <w:szCs w:val="20"/>
        </w:rPr>
      </w:pPr>
    </w:p>
    <w:p w:rsidR="00F62562" w:rsidRDefault="00F62562" w:rsidP="00F62562">
      <w:pPr>
        <w:spacing w:after="0" w:line="240" w:lineRule="auto"/>
        <w:rPr>
          <w:rFonts w:ascii="Arial" w:hAnsi="Arial" w:cs="Arial"/>
          <w:sz w:val="20"/>
          <w:szCs w:val="20"/>
        </w:rPr>
      </w:pPr>
    </w:p>
    <w:p w:rsidR="00A23C92" w:rsidRPr="00A23C92" w:rsidRDefault="00A23C92" w:rsidP="00A23C92">
      <w:pPr>
        <w:spacing w:after="0" w:line="240" w:lineRule="auto"/>
        <w:rPr>
          <w:rFonts w:ascii="Times New Roman" w:hAnsi="Times New Roman" w:cs="Times New Roman"/>
          <w:sz w:val="28"/>
          <w:szCs w:val="28"/>
        </w:rPr>
      </w:pPr>
      <w:r w:rsidRPr="00A23C92">
        <w:rPr>
          <w:rFonts w:ascii="Times New Roman" w:hAnsi="Times New Roman" w:cs="Times New Roman"/>
          <w:sz w:val="28"/>
          <w:szCs w:val="28"/>
        </w:rPr>
        <w:t>Soft Balancing against the United States</w:t>
      </w:r>
    </w:p>
    <w:p w:rsidR="00A23C92" w:rsidRDefault="00A23C92" w:rsidP="00A23C92">
      <w:pPr>
        <w:spacing w:after="0" w:line="240" w:lineRule="auto"/>
        <w:rPr>
          <w:rFonts w:ascii="Arial" w:hAnsi="Arial" w:cs="Arial"/>
          <w:sz w:val="20"/>
          <w:szCs w:val="20"/>
        </w:rPr>
      </w:pPr>
      <w:r w:rsidRPr="00A23C92">
        <w:rPr>
          <w:rFonts w:ascii="Arial" w:hAnsi="Arial" w:cs="Arial"/>
          <w:sz w:val="20"/>
          <w:szCs w:val="20"/>
        </w:rPr>
        <w:t xml:space="preserve">Robert A. </w:t>
      </w:r>
      <w:proofErr w:type="spellStart"/>
      <w:r w:rsidRPr="00A23C92">
        <w:rPr>
          <w:rFonts w:ascii="Arial" w:hAnsi="Arial" w:cs="Arial"/>
          <w:sz w:val="20"/>
          <w:szCs w:val="20"/>
        </w:rPr>
        <w:t>Pape</w:t>
      </w:r>
      <w:proofErr w:type="spellEnd"/>
      <w:r>
        <w:rPr>
          <w:rFonts w:ascii="Arial" w:hAnsi="Arial" w:cs="Arial"/>
          <w:sz w:val="20"/>
          <w:szCs w:val="20"/>
        </w:rPr>
        <w:t xml:space="preserve">, </w:t>
      </w:r>
      <w:r w:rsidRPr="00A23C92">
        <w:rPr>
          <w:rFonts w:ascii="Arial" w:hAnsi="Arial" w:cs="Arial"/>
          <w:sz w:val="20"/>
          <w:szCs w:val="20"/>
        </w:rPr>
        <w:t>Political Science at the University of Chicago</w:t>
      </w:r>
    </w:p>
    <w:p w:rsidR="00A23C92" w:rsidRPr="0094182D" w:rsidRDefault="00A23C92" w:rsidP="00A23C92">
      <w:pPr>
        <w:spacing w:after="0" w:line="240" w:lineRule="auto"/>
        <w:rPr>
          <w:rFonts w:ascii="Arial" w:hAnsi="Arial" w:cs="Arial"/>
          <w:sz w:val="10"/>
          <w:szCs w:val="10"/>
        </w:rPr>
      </w:pPr>
      <w:r>
        <w:rPr>
          <w:rFonts w:ascii="Arial" w:hAnsi="Arial" w:cs="Arial"/>
          <w:sz w:val="20"/>
          <w:szCs w:val="20"/>
        </w:rPr>
        <w:t>I</w:t>
      </w:r>
      <w:r w:rsidRPr="00A23C92">
        <w:rPr>
          <w:rFonts w:ascii="Arial" w:hAnsi="Arial" w:cs="Arial"/>
          <w:sz w:val="20"/>
          <w:szCs w:val="20"/>
        </w:rPr>
        <w:t>nternat</w:t>
      </w:r>
      <w:r>
        <w:rPr>
          <w:rFonts w:ascii="Arial" w:hAnsi="Arial" w:cs="Arial"/>
          <w:sz w:val="20"/>
          <w:szCs w:val="20"/>
        </w:rPr>
        <w:t xml:space="preserve">ional Security, Vol. 30, No. 1 </w:t>
      </w:r>
      <w:r w:rsidRPr="00A23C92">
        <w:rPr>
          <w:rFonts w:ascii="Arial" w:hAnsi="Arial" w:cs="Arial"/>
          <w:sz w:val="20"/>
          <w:szCs w:val="20"/>
        </w:rPr>
        <w:t>pp. 7–45</w:t>
      </w:r>
      <w:r>
        <w:rPr>
          <w:rFonts w:ascii="Arial" w:hAnsi="Arial" w:cs="Arial"/>
          <w:sz w:val="20"/>
          <w:szCs w:val="20"/>
        </w:rPr>
        <w:t xml:space="preserve">     -     Summer 2005</w:t>
      </w:r>
    </w:p>
    <w:p w:rsidR="00F0035F" w:rsidRPr="0094182D" w:rsidRDefault="00F0035F" w:rsidP="00F62562">
      <w:pPr>
        <w:spacing w:after="0" w:line="240" w:lineRule="auto"/>
        <w:rPr>
          <w:rFonts w:ascii="Arial" w:hAnsi="Arial" w:cs="Arial"/>
          <w:sz w:val="10"/>
          <w:szCs w:val="10"/>
        </w:rPr>
      </w:pPr>
    </w:p>
    <w:p w:rsidR="00A23C92" w:rsidRDefault="00A23C92" w:rsidP="00E83283">
      <w:pPr>
        <w:spacing w:after="0" w:line="240" w:lineRule="auto"/>
        <w:rPr>
          <w:rFonts w:ascii="Arial" w:hAnsi="Arial" w:cs="Arial"/>
          <w:sz w:val="20"/>
          <w:szCs w:val="20"/>
        </w:rPr>
      </w:pPr>
    </w:p>
    <w:p w:rsidR="00E83283" w:rsidRDefault="00A23C92" w:rsidP="00A23C92">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The United States went on to conquer Iraq in early 2003 despite vigorous</w:t>
      </w:r>
      <w:r>
        <w:rPr>
          <w:rFonts w:ascii="Arial" w:hAnsi="Arial" w:cs="Arial"/>
          <w:sz w:val="20"/>
          <w:szCs w:val="20"/>
        </w:rPr>
        <w:t xml:space="preserve"> efforts by many of </w:t>
      </w:r>
      <w:r w:rsidR="00E83283" w:rsidRPr="00E83283">
        <w:rPr>
          <w:rFonts w:ascii="Arial" w:hAnsi="Arial" w:cs="Arial"/>
          <w:sz w:val="20"/>
          <w:szCs w:val="20"/>
        </w:rPr>
        <w:t>the world’s major powers to delay, frustrate, and even</w:t>
      </w:r>
      <w:r>
        <w:rPr>
          <w:rFonts w:ascii="Arial" w:hAnsi="Arial" w:cs="Arial"/>
          <w:sz w:val="20"/>
          <w:szCs w:val="20"/>
        </w:rPr>
        <w:t xml:space="preserve"> </w:t>
      </w:r>
      <w:r w:rsidR="00E83283" w:rsidRPr="00E83283">
        <w:rPr>
          <w:rFonts w:ascii="Arial" w:hAnsi="Arial" w:cs="Arial"/>
          <w:sz w:val="20"/>
          <w:szCs w:val="20"/>
        </w:rPr>
        <w:t>undermine war</w:t>
      </w:r>
      <w:r>
        <w:rPr>
          <w:rFonts w:ascii="Arial" w:hAnsi="Arial" w:cs="Arial"/>
          <w:sz w:val="20"/>
          <w:szCs w:val="20"/>
        </w:rPr>
        <w:t xml:space="preserve"> plans and reduce the number of countries that would fi</w:t>
      </w:r>
      <w:r w:rsidR="00E83283" w:rsidRPr="00E83283">
        <w:rPr>
          <w:rFonts w:ascii="Arial" w:hAnsi="Arial" w:cs="Arial"/>
          <w:sz w:val="20"/>
          <w:szCs w:val="20"/>
        </w:rPr>
        <w:t>ght</w:t>
      </w:r>
      <w:r>
        <w:rPr>
          <w:rFonts w:ascii="Arial" w:hAnsi="Arial" w:cs="Arial"/>
          <w:sz w:val="20"/>
          <w:szCs w:val="20"/>
        </w:rPr>
        <w:t xml:space="preserve"> </w:t>
      </w:r>
      <w:r w:rsidR="00E83283" w:rsidRPr="00E83283">
        <w:rPr>
          <w:rFonts w:ascii="Arial" w:hAnsi="Arial" w:cs="Arial"/>
          <w:sz w:val="20"/>
          <w:szCs w:val="20"/>
        </w:rPr>
        <w:t>alongside the United States. Since then, the United States has threatened Iran</w:t>
      </w:r>
      <w:r>
        <w:rPr>
          <w:rFonts w:ascii="Arial" w:hAnsi="Arial" w:cs="Arial"/>
          <w:sz w:val="20"/>
          <w:szCs w:val="20"/>
        </w:rPr>
        <w:t xml:space="preserve"> and Syria, reaffi</w:t>
      </w:r>
      <w:r w:rsidR="00E83283" w:rsidRPr="00E83283">
        <w:rPr>
          <w:rFonts w:ascii="Arial" w:hAnsi="Arial" w:cs="Arial"/>
          <w:sz w:val="20"/>
          <w:szCs w:val="20"/>
        </w:rPr>
        <w:t>rmed its commitment to build an ambitious ballistic missile</w:t>
      </w:r>
      <w:r>
        <w:rPr>
          <w:rFonts w:ascii="Arial" w:hAnsi="Arial" w:cs="Arial"/>
          <w:sz w:val="20"/>
          <w:szCs w:val="20"/>
        </w:rPr>
        <w:t xml:space="preserve"> </w:t>
      </w:r>
      <w:r w:rsidR="00E83283" w:rsidRPr="00E83283">
        <w:rPr>
          <w:rFonts w:ascii="Arial" w:hAnsi="Arial" w:cs="Arial"/>
          <w:sz w:val="20"/>
          <w:szCs w:val="20"/>
        </w:rPr>
        <w:t>defense system, a</w:t>
      </w:r>
      <w:r>
        <w:rPr>
          <w:rFonts w:ascii="Arial" w:hAnsi="Arial" w:cs="Arial"/>
          <w:sz w:val="20"/>
          <w:szCs w:val="20"/>
        </w:rPr>
        <w:t xml:space="preserve">nd taken few </w:t>
      </w:r>
      <w:r w:rsidR="00E83283" w:rsidRPr="00E83283">
        <w:rPr>
          <w:rFonts w:ascii="Arial" w:hAnsi="Arial" w:cs="Arial"/>
          <w:sz w:val="20"/>
          <w:szCs w:val="20"/>
        </w:rPr>
        <w:t>steps to mend fences with the international</w:t>
      </w:r>
      <w:r>
        <w:rPr>
          <w:rFonts w:ascii="Arial" w:hAnsi="Arial" w:cs="Arial"/>
          <w:sz w:val="20"/>
          <w:szCs w:val="20"/>
        </w:rPr>
        <w:t xml:space="preserve"> </w:t>
      </w:r>
      <w:r w:rsidR="00E83283" w:rsidRPr="00E83283">
        <w:rPr>
          <w:rFonts w:ascii="Arial" w:hAnsi="Arial" w:cs="Arial"/>
          <w:sz w:val="20"/>
          <w:szCs w:val="20"/>
        </w:rPr>
        <w:t>community.</w:t>
      </w:r>
      <w:r>
        <w:rPr>
          <w:rFonts w:ascii="Arial" w:hAnsi="Arial" w:cs="Arial"/>
          <w:sz w:val="20"/>
          <w:szCs w:val="20"/>
        </w:rPr>
        <w:t xml:space="preserve">   . . .</w:t>
      </w:r>
    </w:p>
    <w:p w:rsidR="00A23C92" w:rsidRDefault="00A23C92" w:rsidP="00A23C92">
      <w:pPr>
        <w:spacing w:after="0" w:line="240" w:lineRule="auto"/>
        <w:rPr>
          <w:rFonts w:ascii="Arial" w:hAnsi="Arial" w:cs="Arial"/>
          <w:sz w:val="20"/>
          <w:szCs w:val="20"/>
        </w:rPr>
      </w:pPr>
    </w:p>
    <w:p w:rsidR="00A23C92" w:rsidRPr="00E83283" w:rsidRDefault="00A23C92" w:rsidP="00A23C92">
      <w:pPr>
        <w:spacing w:after="0" w:line="240" w:lineRule="auto"/>
        <w:rPr>
          <w:rFonts w:ascii="Arial" w:hAnsi="Arial" w:cs="Arial"/>
          <w:sz w:val="20"/>
          <w:szCs w:val="20"/>
        </w:rPr>
      </w:pPr>
    </w:p>
    <w:p w:rsidR="00E83283" w:rsidRDefault="00A23C92" w:rsidP="00A23C92">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Throughout history, states that have pursued aggressive unilateral military</w:t>
      </w:r>
      <w:r>
        <w:rPr>
          <w:rFonts w:ascii="Arial" w:hAnsi="Arial" w:cs="Arial"/>
          <w:sz w:val="20"/>
          <w:szCs w:val="20"/>
        </w:rPr>
        <w:t xml:space="preserve"> </w:t>
      </w:r>
      <w:r w:rsidR="00E83283" w:rsidRPr="00E83283">
        <w:rPr>
          <w:rFonts w:ascii="Arial" w:hAnsi="Arial" w:cs="Arial"/>
          <w:sz w:val="20"/>
          <w:szCs w:val="20"/>
        </w:rPr>
        <w:t>policie</w:t>
      </w:r>
      <w:r>
        <w:rPr>
          <w:rFonts w:ascii="Arial" w:hAnsi="Arial" w:cs="Arial"/>
          <w:sz w:val="20"/>
          <w:szCs w:val="20"/>
        </w:rPr>
        <w:t xml:space="preserve">s have paid </w:t>
      </w:r>
      <w:r w:rsidR="00E83283" w:rsidRPr="00E83283">
        <w:rPr>
          <w:rFonts w:ascii="Arial" w:hAnsi="Arial" w:cs="Arial"/>
          <w:sz w:val="20"/>
          <w:szCs w:val="20"/>
        </w:rPr>
        <w:t>a heavy price. In fact, major powers have often balanced</w:t>
      </w:r>
      <w:r>
        <w:rPr>
          <w:rFonts w:ascii="Arial" w:hAnsi="Arial" w:cs="Arial"/>
          <w:sz w:val="20"/>
          <w:szCs w:val="20"/>
        </w:rPr>
        <w:t xml:space="preserve"> </w:t>
      </w:r>
      <w:r w:rsidR="00E83283" w:rsidRPr="00E83283">
        <w:rPr>
          <w:rFonts w:ascii="Arial" w:hAnsi="Arial" w:cs="Arial"/>
          <w:sz w:val="20"/>
          <w:szCs w:val="20"/>
        </w:rPr>
        <w:t>against such states</w:t>
      </w:r>
      <w:r>
        <w:rPr>
          <w:rFonts w:ascii="Arial" w:hAnsi="Arial" w:cs="Arial"/>
          <w:sz w:val="20"/>
          <w:szCs w:val="20"/>
        </w:rPr>
        <w:t xml:space="preserve">   . . .  </w:t>
      </w:r>
    </w:p>
    <w:p w:rsidR="00A23C92" w:rsidRDefault="00A23C92" w:rsidP="00A23C92">
      <w:pPr>
        <w:spacing w:after="0" w:line="240" w:lineRule="auto"/>
        <w:rPr>
          <w:rFonts w:ascii="Arial" w:hAnsi="Arial" w:cs="Arial"/>
          <w:sz w:val="20"/>
          <w:szCs w:val="20"/>
        </w:rPr>
      </w:pPr>
    </w:p>
    <w:p w:rsidR="00CD494D" w:rsidRDefault="00A23C92" w:rsidP="00E83283">
      <w:pPr>
        <w:spacing w:after="0" w:line="240" w:lineRule="auto"/>
        <w:rPr>
          <w:rFonts w:ascii="Arial" w:hAnsi="Arial" w:cs="Arial"/>
          <w:sz w:val="20"/>
          <w:szCs w:val="20"/>
        </w:rPr>
      </w:pPr>
      <w:r>
        <w:rPr>
          <w:rFonts w:ascii="Arial" w:hAnsi="Arial" w:cs="Arial"/>
          <w:sz w:val="20"/>
          <w:szCs w:val="20"/>
        </w:rPr>
        <w:tab/>
        <w:t>. . .  [</w:t>
      </w:r>
      <w:proofErr w:type="gramStart"/>
      <w:r>
        <w:rPr>
          <w:rFonts w:ascii="Arial" w:hAnsi="Arial" w:cs="Arial"/>
          <w:sz w:val="20"/>
          <w:szCs w:val="20"/>
        </w:rPr>
        <w:t>With[</w:t>
      </w:r>
      <w:proofErr w:type="gramEnd"/>
      <w:r>
        <w:rPr>
          <w:rFonts w:ascii="Arial" w:hAnsi="Arial" w:cs="Arial"/>
          <w:sz w:val="20"/>
          <w:szCs w:val="20"/>
        </w:rPr>
        <w:t xml:space="preserve"> </w:t>
      </w:r>
      <w:r w:rsidR="00E83283" w:rsidRPr="00E83283">
        <w:rPr>
          <w:rFonts w:ascii="Arial" w:hAnsi="Arial" w:cs="Arial"/>
          <w:sz w:val="20"/>
          <w:szCs w:val="20"/>
        </w:rPr>
        <w:t xml:space="preserve">an explicit rejection of </w:t>
      </w:r>
      <w:r>
        <w:rPr>
          <w:rFonts w:ascii="Arial" w:hAnsi="Arial" w:cs="Arial"/>
          <w:sz w:val="20"/>
          <w:szCs w:val="20"/>
        </w:rPr>
        <w:t xml:space="preserve">  . . .  unilateral preventive war  . . . </w:t>
      </w:r>
      <w:r w:rsidR="00E83283" w:rsidRPr="00E83283">
        <w:rPr>
          <w:rFonts w:ascii="Arial" w:hAnsi="Arial" w:cs="Arial"/>
          <w:sz w:val="20"/>
          <w:szCs w:val="20"/>
        </w:rPr>
        <w:t xml:space="preserve"> renouncement of </w:t>
      </w:r>
      <w:r>
        <w:rPr>
          <w:rFonts w:ascii="Arial" w:hAnsi="Arial" w:cs="Arial"/>
          <w:sz w:val="20"/>
          <w:szCs w:val="20"/>
        </w:rPr>
        <w:t xml:space="preserve">  . . .  </w:t>
      </w:r>
      <w:r w:rsidR="00E83283" w:rsidRPr="00E83283">
        <w:rPr>
          <w:rFonts w:ascii="Arial" w:hAnsi="Arial" w:cs="Arial"/>
          <w:sz w:val="20"/>
          <w:szCs w:val="20"/>
        </w:rPr>
        <w:t>unilateral con</w:t>
      </w:r>
      <w:r>
        <w:rPr>
          <w:rFonts w:ascii="Arial" w:hAnsi="Arial" w:cs="Arial"/>
          <w:sz w:val="20"/>
          <w:szCs w:val="20"/>
        </w:rPr>
        <w:t xml:space="preserve">trol over Iraqi oil contracts  . . .  </w:t>
      </w:r>
      <w:r w:rsidR="00E83283" w:rsidRPr="00E83283">
        <w:rPr>
          <w:rFonts w:ascii="Arial" w:hAnsi="Arial" w:cs="Arial"/>
          <w:sz w:val="20"/>
          <w:szCs w:val="20"/>
        </w:rPr>
        <w:t xml:space="preserve">and </w:t>
      </w:r>
      <w:r>
        <w:rPr>
          <w:rFonts w:ascii="Arial" w:hAnsi="Arial" w:cs="Arial"/>
          <w:sz w:val="20"/>
          <w:szCs w:val="20"/>
        </w:rPr>
        <w:t xml:space="preserve">  . . .   </w:t>
      </w:r>
      <w:r w:rsidR="00E83283" w:rsidRPr="00E83283">
        <w:rPr>
          <w:rFonts w:ascii="Arial" w:hAnsi="Arial" w:cs="Arial"/>
          <w:sz w:val="20"/>
          <w:szCs w:val="20"/>
        </w:rPr>
        <w:t>a</w:t>
      </w:r>
      <w:r>
        <w:rPr>
          <w:rFonts w:ascii="Arial" w:hAnsi="Arial" w:cs="Arial"/>
          <w:sz w:val="20"/>
          <w:szCs w:val="20"/>
        </w:rPr>
        <w:t xml:space="preserve"> renewed commitment to the UN  . . .  The </w:t>
      </w:r>
      <w:r w:rsidR="00E83283" w:rsidRPr="00E83283">
        <w:rPr>
          <w:rFonts w:ascii="Arial" w:hAnsi="Arial" w:cs="Arial"/>
          <w:sz w:val="20"/>
          <w:szCs w:val="20"/>
        </w:rPr>
        <w:t>reputation of the United</w:t>
      </w:r>
      <w:r>
        <w:rPr>
          <w:rFonts w:ascii="Arial" w:hAnsi="Arial" w:cs="Arial"/>
          <w:sz w:val="20"/>
          <w:szCs w:val="20"/>
        </w:rPr>
        <w:t xml:space="preserve"> </w:t>
      </w:r>
      <w:r w:rsidR="00E83283" w:rsidRPr="00E83283">
        <w:rPr>
          <w:rFonts w:ascii="Arial" w:hAnsi="Arial" w:cs="Arial"/>
          <w:sz w:val="20"/>
          <w:szCs w:val="20"/>
        </w:rPr>
        <w:t>States for benign intent would slowly return, and the incentives for balancing</w:t>
      </w:r>
      <w:r>
        <w:rPr>
          <w:rFonts w:ascii="Arial" w:hAnsi="Arial" w:cs="Arial"/>
          <w:sz w:val="20"/>
          <w:szCs w:val="20"/>
        </w:rPr>
        <w:t xml:space="preserve"> </w:t>
      </w:r>
      <w:r w:rsidR="00E83283" w:rsidRPr="00E83283">
        <w:rPr>
          <w:rFonts w:ascii="Arial" w:hAnsi="Arial" w:cs="Arial"/>
          <w:sz w:val="20"/>
          <w:szCs w:val="20"/>
        </w:rPr>
        <w:t xml:space="preserve">against it would markedly decline. </w:t>
      </w:r>
      <w:r>
        <w:rPr>
          <w:rFonts w:ascii="Arial" w:hAnsi="Arial" w:cs="Arial"/>
          <w:sz w:val="20"/>
          <w:szCs w:val="20"/>
        </w:rPr>
        <w:t xml:space="preserve">   . . .     </w:t>
      </w:r>
      <w:r w:rsidR="00E83283" w:rsidRPr="00E83283">
        <w:rPr>
          <w:rFonts w:ascii="Arial" w:hAnsi="Arial" w:cs="Arial"/>
          <w:sz w:val="20"/>
          <w:szCs w:val="20"/>
        </w:rPr>
        <w:t xml:space="preserve">Powerful as it may be, a </w:t>
      </w:r>
      <w:proofErr w:type="spellStart"/>
      <w:r w:rsidR="00E83283" w:rsidRPr="00E83283">
        <w:rPr>
          <w:rFonts w:ascii="Arial" w:hAnsi="Arial" w:cs="Arial"/>
          <w:sz w:val="20"/>
          <w:szCs w:val="20"/>
        </w:rPr>
        <w:t>unipolar</w:t>
      </w:r>
      <w:proofErr w:type="spellEnd"/>
      <w:r>
        <w:rPr>
          <w:rFonts w:ascii="Arial" w:hAnsi="Arial" w:cs="Arial"/>
          <w:sz w:val="20"/>
          <w:szCs w:val="20"/>
        </w:rPr>
        <w:t xml:space="preserve"> leader is still not altogether </w:t>
      </w:r>
      <w:r w:rsidR="00E83283" w:rsidRPr="00E83283">
        <w:rPr>
          <w:rFonts w:ascii="Arial" w:hAnsi="Arial" w:cs="Arial"/>
          <w:sz w:val="20"/>
          <w:szCs w:val="20"/>
        </w:rPr>
        <w:t>immune to</w:t>
      </w:r>
      <w:r>
        <w:rPr>
          <w:rFonts w:ascii="Arial" w:hAnsi="Arial" w:cs="Arial"/>
          <w:sz w:val="20"/>
          <w:szCs w:val="20"/>
        </w:rPr>
        <w:t xml:space="preserve"> </w:t>
      </w:r>
      <w:r w:rsidR="00E83283" w:rsidRPr="00E83283">
        <w:rPr>
          <w:rFonts w:ascii="Arial" w:hAnsi="Arial" w:cs="Arial"/>
          <w:sz w:val="20"/>
          <w:szCs w:val="20"/>
        </w:rPr>
        <w:t>the possibility of balancing by most or all of the second-ranked powers acting</w:t>
      </w:r>
      <w:r>
        <w:rPr>
          <w:rFonts w:ascii="Arial" w:hAnsi="Arial" w:cs="Arial"/>
          <w:sz w:val="20"/>
          <w:szCs w:val="20"/>
        </w:rPr>
        <w:t xml:space="preserve"> in concert. To </w:t>
      </w:r>
      <w:r w:rsidR="00E83283" w:rsidRPr="00E83283">
        <w:rPr>
          <w:rFonts w:ascii="Arial" w:hAnsi="Arial" w:cs="Arial"/>
          <w:sz w:val="20"/>
          <w:szCs w:val="20"/>
        </w:rPr>
        <w:t>escape balancing altogether, the leading state in the system</w:t>
      </w:r>
      <w:r>
        <w:rPr>
          <w:rFonts w:ascii="Arial" w:hAnsi="Arial" w:cs="Arial"/>
          <w:sz w:val="20"/>
          <w:szCs w:val="20"/>
        </w:rPr>
        <w:t xml:space="preserve"> </w:t>
      </w:r>
      <w:r w:rsidR="00E83283" w:rsidRPr="00E83283">
        <w:rPr>
          <w:rFonts w:ascii="Arial" w:hAnsi="Arial" w:cs="Arial"/>
          <w:sz w:val="20"/>
          <w:szCs w:val="20"/>
        </w:rPr>
        <w:t>would need</w:t>
      </w:r>
      <w:r>
        <w:rPr>
          <w:rFonts w:ascii="Arial" w:hAnsi="Arial" w:cs="Arial"/>
          <w:sz w:val="20"/>
          <w:szCs w:val="20"/>
        </w:rPr>
        <w:t xml:space="preserve"> to be stronger than all second </w:t>
      </w:r>
      <w:r w:rsidR="00E83283" w:rsidRPr="00E83283">
        <w:rPr>
          <w:rFonts w:ascii="Arial" w:hAnsi="Arial" w:cs="Arial"/>
          <w:sz w:val="20"/>
          <w:szCs w:val="20"/>
        </w:rPr>
        <w:t xml:space="preserve">ranked powers </w:t>
      </w:r>
      <w:r>
        <w:rPr>
          <w:rFonts w:ascii="Arial" w:hAnsi="Arial" w:cs="Arial"/>
          <w:sz w:val="20"/>
          <w:szCs w:val="20"/>
        </w:rPr>
        <w:t xml:space="preserve">  . . .  </w:t>
      </w:r>
      <w:r w:rsidR="00E83283" w:rsidRPr="00E83283">
        <w:rPr>
          <w:rFonts w:ascii="Arial" w:hAnsi="Arial" w:cs="Arial"/>
          <w:sz w:val="20"/>
          <w:szCs w:val="20"/>
        </w:rPr>
        <w:t>The</w:t>
      </w:r>
      <w:r w:rsidR="00CD494D">
        <w:rPr>
          <w:rFonts w:ascii="Arial" w:hAnsi="Arial" w:cs="Arial"/>
          <w:sz w:val="20"/>
          <w:szCs w:val="20"/>
        </w:rPr>
        <w:t xml:space="preserve"> </w:t>
      </w:r>
      <w:r w:rsidR="00E83283" w:rsidRPr="00E83283">
        <w:rPr>
          <w:rFonts w:ascii="Arial" w:hAnsi="Arial" w:cs="Arial"/>
          <w:sz w:val="20"/>
          <w:szCs w:val="20"/>
        </w:rPr>
        <w:t xml:space="preserve">term “global </w:t>
      </w:r>
      <w:proofErr w:type="spellStart"/>
      <w:r w:rsidR="00E83283" w:rsidRPr="00E83283">
        <w:rPr>
          <w:rFonts w:ascii="Arial" w:hAnsi="Arial" w:cs="Arial"/>
          <w:sz w:val="20"/>
          <w:szCs w:val="20"/>
        </w:rPr>
        <w:t>hegemon</w:t>
      </w:r>
      <w:proofErr w:type="spellEnd"/>
      <w:r w:rsidR="00E83283" w:rsidRPr="00E83283">
        <w:rPr>
          <w:rFonts w:ascii="Arial" w:hAnsi="Arial" w:cs="Arial"/>
          <w:sz w:val="20"/>
          <w:szCs w:val="20"/>
        </w:rPr>
        <w:t>” is appropriate for a state that enjoys this further increase</w:t>
      </w:r>
      <w:r w:rsidR="00CD494D">
        <w:rPr>
          <w:rFonts w:ascii="Arial" w:hAnsi="Arial" w:cs="Arial"/>
          <w:sz w:val="20"/>
          <w:szCs w:val="20"/>
        </w:rPr>
        <w:t xml:space="preserve"> </w:t>
      </w:r>
      <w:r w:rsidR="00E83283" w:rsidRPr="00E83283">
        <w:rPr>
          <w:rFonts w:ascii="Arial" w:hAnsi="Arial" w:cs="Arial"/>
          <w:sz w:val="20"/>
          <w:szCs w:val="20"/>
        </w:rPr>
        <w:t>in power, because it could act virtually without constraint</w:t>
      </w:r>
      <w:r w:rsidR="00CD494D">
        <w:rPr>
          <w:rFonts w:ascii="Arial" w:hAnsi="Arial" w:cs="Arial"/>
          <w:sz w:val="20"/>
          <w:szCs w:val="20"/>
        </w:rPr>
        <w:t xml:space="preserve">  . . .  </w:t>
      </w:r>
      <w:r w:rsidR="00E83283" w:rsidRPr="00E83283">
        <w:rPr>
          <w:rFonts w:ascii="Arial" w:hAnsi="Arial" w:cs="Arial"/>
          <w:sz w:val="20"/>
          <w:szCs w:val="20"/>
        </w:rPr>
        <w:t xml:space="preserve"> </w:t>
      </w:r>
      <w:r w:rsidR="00CD494D">
        <w:rPr>
          <w:rFonts w:ascii="Arial" w:hAnsi="Arial" w:cs="Arial"/>
          <w:sz w:val="20"/>
          <w:szCs w:val="20"/>
        </w:rPr>
        <w:t xml:space="preserve"> </w:t>
      </w:r>
    </w:p>
    <w:p w:rsidR="00CD494D" w:rsidRDefault="00CD494D" w:rsidP="00E83283">
      <w:pPr>
        <w:spacing w:after="0" w:line="240" w:lineRule="auto"/>
        <w:rPr>
          <w:rFonts w:ascii="Arial" w:hAnsi="Arial" w:cs="Arial"/>
          <w:sz w:val="20"/>
          <w:szCs w:val="20"/>
        </w:rPr>
      </w:pPr>
    </w:p>
    <w:p w:rsidR="00E83283" w:rsidRDefault="00CD494D" w:rsidP="00CD494D">
      <w:pPr>
        <w:spacing w:after="0" w:line="240" w:lineRule="auto"/>
        <w:rPr>
          <w:rFonts w:ascii="Arial" w:hAnsi="Arial" w:cs="Arial"/>
          <w:sz w:val="20"/>
          <w:szCs w:val="20"/>
        </w:rPr>
      </w:pPr>
      <w:r>
        <w:rPr>
          <w:rFonts w:ascii="Arial" w:hAnsi="Arial" w:cs="Arial"/>
          <w:sz w:val="20"/>
          <w:szCs w:val="20"/>
        </w:rPr>
        <w:lastRenderedPageBreak/>
        <w:tab/>
        <w:t xml:space="preserve">. . .  </w:t>
      </w:r>
      <w:r w:rsidR="00E83283" w:rsidRPr="00E83283">
        <w:rPr>
          <w:rFonts w:ascii="Arial" w:hAnsi="Arial" w:cs="Arial"/>
          <w:sz w:val="20"/>
          <w:szCs w:val="20"/>
        </w:rPr>
        <w:t>Degrees of hegemony are also distinguishable. The difference between a</w:t>
      </w:r>
      <w:r>
        <w:rPr>
          <w:rFonts w:ascii="Arial" w:hAnsi="Arial" w:cs="Arial"/>
          <w:sz w:val="20"/>
          <w:szCs w:val="20"/>
        </w:rPr>
        <w:t xml:space="preserve"> global </w:t>
      </w:r>
      <w:proofErr w:type="spellStart"/>
      <w:r>
        <w:rPr>
          <w:rFonts w:ascii="Arial" w:hAnsi="Arial" w:cs="Arial"/>
          <w:sz w:val="20"/>
          <w:szCs w:val="20"/>
        </w:rPr>
        <w:t>hegemon</w:t>
      </w:r>
      <w:proofErr w:type="spellEnd"/>
      <w:r>
        <w:rPr>
          <w:rFonts w:ascii="Arial" w:hAnsi="Arial" w:cs="Arial"/>
          <w:sz w:val="20"/>
          <w:szCs w:val="20"/>
        </w:rPr>
        <w:t xml:space="preserve"> </w:t>
      </w:r>
      <w:r w:rsidR="00E83283" w:rsidRPr="00E83283">
        <w:rPr>
          <w:rFonts w:ascii="Arial" w:hAnsi="Arial" w:cs="Arial"/>
          <w:sz w:val="20"/>
          <w:szCs w:val="20"/>
        </w:rPr>
        <w:t xml:space="preserve">and an imperial </w:t>
      </w:r>
      <w:proofErr w:type="spellStart"/>
      <w:r w:rsidR="00E83283" w:rsidRPr="00E83283">
        <w:rPr>
          <w:rFonts w:ascii="Arial" w:hAnsi="Arial" w:cs="Arial"/>
          <w:sz w:val="20"/>
          <w:szCs w:val="20"/>
        </w:rPr>
        <w:t>hegemon</w:t>
      </w:r>
      <w:proofErr w:type="spellEnd"/>
      <w:r w:rsidR="00E83283" w:rsidRPr="00E83283">
        <w:rPr>
          <w:rFonts w:ascii="Arial" w:hAnsi="Arial" w:cs="Arial"/>
          <w:sz w:val="20"/>
          <w:szCs w:val="20"/>
        </w:rPr>
        <w:t xml:space="preserve"> is the level of control that the most</w:t>
      </w:r>
      <w:r>
        <w:rPr>
          <w:rFonts w:ascii="Arial" w:hAnsi="Arial" w:cs="Arial"/>
          <w:sz w:val="20"/>
          <w:szCs w:val="20"/>
        </w:rPr>
        <w:t xml:space="preserve"> </w:t>
      </w:r>
      <w:r w:rsidR="00E83283" w:rsidRPr="00E83283">
        <w:rPr>
          <w:rFonts w:ascii="Arial" w:hAnsi="Arial" w:cs="Arial"/>
          <w:sz w:val="20"/>
          <w:szCs w:val="20"/>
        </w:rPr>
        <w:t>powerful s</w:t>
      </w:r>
      <w:r>
        <w:rPr>
          <w:rFonts w:ascii="Arial" w:hAnsi="Arial" w:cs="Arial"/>
          <w:sz w:val="20"/>
          <w:szCs w:val="20"/>
        </w:rPr>
        <w:t xml:space="preserve">tate exercises over subordinate </w:t>
      </w:r>
      <w:r w:rsidR="00E83283" w:rsidRPr="00E83283">
        <w:rPr>
          <w:rFonts w:ascii="Arial" w:hAnsi="Arial" w:cs="Arial"/>
          <w:sz w:val="20"/>
          <w:szCs w:val="20"/>
        </w:rPr>
        <w:t xml:space="preserve">states. A global </w:t>
      </w:r>
      <w:proofErr w:type="spellStart"/>
      <w:r w:rsidR="00E83283" w:rsidRPr="00E83283">
        <w:rPr>
          <w:rFonts w:ascii="Arial" w:hAnsi="Arial" w:cs="Arial"/>
          <w:sz w:val="20"/>
          <w:szCs w:val="20"/>
        </w:rPr>
        <w:t>hegemon</w:t>
      </w:r>
      <w:proofErr w:type="spellEnd"/>
      <w:r w:rsidR="00E83283" w:rsidRPr="00E83283">
        <w:rPr>
          <w:rFonts w:ascii="Arial" w:hAnsi="Arial" w:cs="Arial"/>
          <w:sz w:val="20"/>
          <w:szCs w:val="20"/>
        </w:rPr>
        <w:t xml:space="preserve"> is </w:t>
      </w:r>
      <w:proofErr w:type="spellStart"/>
      <w:r w:rsidR="00E83283" w:rsidRPr="00E83283">
        <w:rPr>
          <w:rFonts w:ascii="Arial" w:hAnsi="Arial" w:cs="Arial"/>
          <w:sz w:val="20"/>
          <w:szCs w:val="20"/>
        </w:rPr>
        <w:t>unchallengeably</w:t>
      </w:r>
      <w:proofErr w:type="spellEnd"/>
      <w:r>
        <w:rPr>
          <w:rFonts w:ascii="Arial" w:hAnsi="Arial" w:cs="Arial"/>
          <w:sz w:val="20"/>
          <w:szCs w:val="20"/>
        </w:rPr>
        <w:t xml:space="preserve"> </w:t>
      </w:r>
      <w:r w:rsidR="00E83283" w:rsidRPr="00E83283">
        <w:rPr>
          <w:rFonts w:ascii="Arial" w:hAnsi="Arial" w:cs="Arial"/>
          <w:sz w:val="20"/>
          <w:szCs w:val="20"/>
        </w:rPr>
        <w:t>powerful. An imperial</w:t>
      </w:r>
      <w:r>
        <w:rPr>
          <w:rFonts w:ascii="Arial" w:hAnsi="Arial" w:cs="Arial"/>
          <w:sz w:val="20"/>
          <w:szCs w:val="20"/>
        </w:rPr>
        <w:t xml:space="preserve"> </w:t>
      </w:r>
      <w:proofErr w:type="spellStart"/>
      <w:r>
        <w:rPr>
          <w:rFonts w:ascii="Arial" w:hAnsi="Arial" w:cs="Arial"/>
          <w:sz w:val="20"/>
          <w:szCs w:val="20"/>
        </w:rPr>
        <w:t>hegemon</w:t>
      </w:r>
      <w:proofErr w:type="spellEnd"/>
      <w:r>
        <w:rPr>
          <w:rFonts w:ascii="Arial" w:hAnsi="Arial" w:cs="Arial"/>
          <w:sz w:val="20"/>
          <w:szCs w:val="20"/>
        </w:rPr>
        <w:t xml:space="preserve"> exercises a measure of </w:t>
      </w:r>
      <w:r w:rsidR="00E83283" w:rsidRPr="00E83283">
        <w:rPr>
          <w:rFonts w:ascii="Arial" w:hAnsi="Arial" w:cs="Arial"/>
          <w:sz w:val="20"/>
          <w:szCs w:val="20"/>
        </w:rPr>
        <w:t>control over</w:t>
      </w:r>
      <w:r>
        <w:rPr>
          <w:rFonts w:ascii="Arial" w:hAnsi="Arial" w:cs="Arial"/>
          <w:sz w:val="20"/>
          <w:szCs w:val="20"/>
        </w:rPr>
        <w:t xml:space="preserve"> </w:t>
      </w:r>
      <w:r w:rsidR="00E83283" w:rsidRPr="00E83283">
        <w:rPr>
          <w:rFonts w:ascii="Arial" w:hAnsi="Arial" w:cs="Arial"/>
          <w:sz w:val="20"/>
          <w:szCs w:val="20"/>
        </w:rPr>
        <w:t>second-ranked powers</w:t>
      </w:r>
      <w:r>
        <w:rPr>
          <w:rFonts w:ascii="Arial" w:hAnsi="Arial" w:cs="Arial"/>
          <w:sz w:val="20"/>
          <w:szCs w:val="20"/>
        </w:rPr>
        <w:t xml:space="preserve">  . . .   A</w:t>
      </w:r>
      <w:r w:rsidR="00E83283" w:rsidRPr="00E83283">
        <w:rPr>
          <w:rFonts w:ascii="Arial" w:hAnsi="Arial" w:cs="Arial"/>
          <w:sz w:val="20"/>
          <w:szCs w:val="20"/>
        </w:rPr>
        <w:t xml:space="preserve">n imperial </w:t>
      </w:r>
      <w:proofErr w:type="spellStart"/>
      <w:r w:rsidR="00E83283" w:rsidRPr="00E83283">
        <w:rPr>
          <w:rFonts w:ascii="Arial" w:hAnsi="Arial" w:cs="Arial"/>
          <w:sz w:val="20"/>
          <w:szCs w:val="20"/>
        </w:rPr>
        <w:t>hegemon</w:t>
      </w:r>
      <w:proofErr w:type="spellEnd"/>
      <w:r w:rsidR="00E83283" w:rsidRPr="00E83283">
        <w:rPr>
          <w:rFonts w:ascii="Arial" w:hAnsi="Arial" w:cs="Arial"/>
          <w:sz w:val="20"/>
          <w:szCs w:val="20"/>
        </w:rPr>
        <w:t xml:space="preserve"> can create</w:t>
      </w:r>
      <w:r>
        <w:rPr>
          <w:rFonts w:ascii="Arial" w:hAnsi="Arial" w:cs="Arial"/>
          <w:sz w:val="20"/>
          <w:szCs w:val="20"/>
        </w:rPr>
        <w:t xml:space="preserve"> and enforce rules over the use </w:t>
      </w:r>
      <w:r w:rsidR="00E83283" w:rsidRPr="00E83283">
        <w:rPr>
          <w:rFonts w:ascii="Arial" w:hAnsi="Arial" w:cs="Arial"/>
          <w:sz w:val="20"/>
          <w:szCs w:val="20"/>
        </w:rPr>
        <w:t>of force, norms that apply to subordinate</w:t>
      </w:r>
      <w:r>
        <w:rPr>
          <w:rFonts w:ascii="Arial" w:hAnsi="Arial" w:cs="Arial"/>
          <w:sz w:val="20"/>
          <w:szCs w:val="20"/>
        </w:rPr>
        <w:t xml:space="preserve"> </w:t>
      </w:r>
      <w:r w:rsidR="00E83283" w:rsidRPr="00E83283">
        <w:rPr>
          <w:rFonts w:ascii="Arial" w:hAnsi="Arial" w:cs="Arial"/>
          <w:sz w:val="20"/>
          <w:szCs w:val="20"/>
        </w:rPr>
        <w:t xml:space="preserve">states but not to the </w:t>
      </w:r>
      <w:proofErr w:type="spellStart"/>
      <w:r w:rsidR="00E83283" w:rsidRPr="00E83283">
        <w:rPr>
          <w:rFonts w:ascii="Arial" w:hAnsi="Arial" w:cs="Arial"/>
          <w:sz w:val="20"/>
          <w:szCs w:val="20"/>
        </w:rPr>
        <w:t>hegemon</w:t>
      </w:r>
      <w:proofErr w:type="spellEnd"/>
      <w:r w:rsidR="00E83283" w:rsidRPr="00E83283">
        <w:rPr>
          <w:rFonts w:ascii="Arial" w:hAnsi="Arial" w:cs="Arial"/>
          <w:sz w:val="20"/>
          <w:szCs w:val="20"/>
        </w:rPr>
        <w:t xml:space="preserve"> </w:t>
      </w:r>
      <w:proofErr w:type="gramStart"/>
      <w:r w:rsidR="00E83283" w:rsidRPr="00E83283">
        <w:rPr>
          <w:rFonts w:ascii="Arial" w:hAnsi="Arial" w:cs="Arial"/>
          <w:sz w:val="20"/>
          <w:szCs w:val="20"/>
        </w:rPr>
        <w:t>i</w:t>
      </w:r>
      <w:r>
        <w:rPr>
          <w:rFonts w:ascii="Arial" w:hAnsi="Arial" w:cs="Arial"/>
          <w:sz w:val="20"/>
          <w:szCs w:val="20"/>
        </w:rPr>
        <w:t>tself</w:t>
      </w:r>
      <w:proofErr w:type="gramEnd"/>
      <w:r>
        <w:rPr>
          <w:rFonts w:ascii="Arial" w:hAnsi="Arial" w:cs="Arial"/>
          <w:sz w:val="20"/>
          <w:szCs w:val="20"/>
        </w:rPr>
        <w:t xml:space="preserve">. As a result, it can take </w:t>
      </w:r>
      <w:r w:rsidR="00E83283" w:rsidRPr="00E83283">
        <w:rPr>
          <w:rFonts w:ascii="Arial" w:hAnsi="Arial" w:cs="Arial"/>
          <w:sz w:val="20"/>
          <w:szCs w:val="20"/>
        </w:rPr>
        <w:t>steps to establish a</w:t>
      </w:r>
      <w:r>
        <w:rPr>
          <w:rFonts w:ascii="Arial" w:hAnsi="Arial" w:cs="Arial"/>
          <w:sz w:val="20"/>
          <w:szCs w:val="20"/>
        </w:rPr>
        <w:t xml:space="preserve"> </w:t>
      </w:r>
      <w:r w:rsidR="00E83283" w:rsidRPr="00E83283">
        <w:rPr>
          <w:rFonts w:ascii="Arial" w:hAnsi="Arial" w:cs="Arial"/>
          <w:sz w:val="20"/>
          <w:szCs w:val="20"/>
        </w:rPr>
        <w:t>monopoly on the use of force, and even second-ranked powers can lose important</w:t>
      </w:r>
      <w:r>
        <w:rPr>
          <w:rFonts w:ascii="Arial" w:hAnsi="Arial" w:cs="Arial"/>
          <w:sz w:val="20"/>
          <w:szCs w:val="20"/>
        </w:rPr>
        <w:t xml:space="preserve"> </w:t>
      </w:r>
      <w:r w:rsidR="00E83283" w:rsidRPr="00E83283">
        <w:rPr>
          <w:rFonts w:ascii="Arial" w:hAnsi="Arial" w:cs="Arial"/>
          <w:sz w:val="20"/>
          <w:szCs w:val="20"/>
        </w:rPr>
        <w:t xml:space="preserve">aspects of their sovereignty even if </w:t>
      </w:r>
      <w:r>
        <w:rPr>
          <w:rFonts w:ascii="Arial" w:hAnsi="Arial" w:cs="Arial"/>
          <w:sz w:val="20"/>
          <w:szCs w:val="20"/>
        </w:rPr>
        <w:t xml:space="preserve">they are not formally occupied.   . . .  </w:t>
      </w:r>
      <w:r w:rsidR="00E83283" w:rsidRPr="00E83283">
        <w:rPr>
          <w:rFonts w:ascii="Arial" w:hAnsi="Arial" w:cs="Arial"/>
          <w:sz w:val="20"/>
          <w:szCs w:val="20"/>
        </w:rPr>
        <w:t>Once the relative power</w:t>
      </w:r>
      <w:r>
        <w:rPr>
          <w:rFonts w:ascii="Arial" w:hAnsi="Arial" w:cs="Arial"/>
          <w:sz w:val="20"/>
          <w:szCs w:val="20"/>
        </w:rPr>
        <w:t xml:space="preserve"> </w:t>
      </w:r>
      <w:r w:rsidR="00E83283" w:rsidRPr="00E83283">
        <w:rPr>
          <w:rFonts w:ascii="Arial" w:hAnsi="Arial" w:cs="Arial"/>
          <w:sz w:val="20"/>
          <w:szCs w:val="20"/>
        </w:rPr>
        <w:t>of the leading state reaches this threshold, second-ranked powers may begin to</w:t>
      </w:r>
      <w:r>
        <w:rPr>
          <w:rFonts w:ascii="Arial" w:hAnsi="Arial" w:cs="Arial"/>
          <w:sz w:val="20"/>
          <w:szCs w:val="20"/>
        </w:rPr>
        <w:t xml:space="preserve"> </w:t>
      </w:r>
      <w:r w:rsidR="00E83283" w:rsidRPr="00E83283">
        <w:rPr>
          <w:rFonts w:ascii="Arial" w:hAnsi="Arial" w:cs="Arial"/>
          <w:sz w:val="20"/>
          <w:szCs w:val="20"/>
        </w:rPr>
        <w:t>worry about the c</w:t>
      </w:r>
      <w:r>
        <w:rPr>
          <w:rFonts w:ascii="Arial" w:hAnsi="Arial" w:cs="Arial"/>
          <w:sz w:val="20"/>
          <w:szCs w:val="20"/>
        </w:rPr>
        <w:t xml:space="preserve">onsequences </w:t>
      </w:r>
      <w:r w:rsidR="00E83283" w:rsidRPr="00E83283">
        <w:rPr>
          <w:rFonts w:ascii="Arial" w:hAnsi="Arial" w:cs="Arial"/>
          <w:sz w:val="20"/>
          <w:szCs w:val="20"/>
        </w:rPr>
        <w:t>this might have for their security, but they can</w:t>
      </w:r>
      <w:r>
        <w:rPr>
          <w:rFonts w:ascii="Arial" w:hAnsi="Arial" w:cs="Arial"/>
          <w:sz w:val="20"/>
          <w:szCs w:val="20"/>
        </w:rPr>
        <w:t xml:space="preserve"> </w:t>
      </w:r>
      <w:r w:rsidR="00E83283" w:rsidRPr="00E83283">
        <w:rPr>
          <w:rFonts w:ascii="Arial" w:hAnsi="Arial" w:cs="Arial"/>
          <w:sz w:val="20"/>
          <w:szCs w:val="20"/>
        </w:rPr>
        <w:t xml:space="preserve">do little about it. </w:t>
      </w:r>
      <w:r>
        <w:rPr>
          <w:rFonts w:ascii="Arial" w:hAnsi="Arial" w:cs="Arial"/>
          <w:sz w:val="20"/>
          <w:szCs w:val="20"/>
        </w:rPr>
        <w:t xml:space="preserve">  . . .  Second-ranked powers have </w:t>
      </w:r>
      <w:r w:rsidR="00E83283" w:rsidRPr="00E83283">
        <w:rPr>
          <w:rFonts w:ascii="Arial" w:hAnsi="Arial" w:cs="Arial"/>
          <w:sz w:val="20"/>
          <w:szCs w:val="20"/>
        </w:rPr>
        <w:t>tremendous incentives</w:t>
      </w:r>
      <w:r>
        <w:rPr>
          <w:rFonts w:ascii="Arial" w:hAnsi="Arial" w:cs="Arial"/>
          <w:sz w:val="20"/>
          <w:szCs w:val="20"/>
        </w:rPr>
        <w:t xml:space="preserve"> </w:t>
      </w:r>
      <w:r w:rsidR="00E83283" w:rsidRPr="00E83283">
        <w:rPr>
          <w:rFonts w:ascii="Arial" w:hAnsi="Arial" w:cs="Arial"/>
          <w:sz w:val="20"/>
          <w:szCs w:val="20"/>
        </w:rPr>
        <w:t xml:space="preserve">to contain the </w:t>
      </w:r>
      <w:proofErr w:type="spellStart"/>
      <w:r w:rsidR="00E83283" w:rsidRPr="00E83283">
        <w:rPr>
          <w:rFonts w:ascii="Arial" w:hAnsi="Arial" w:cs="Arial"/>
          <w:sz w:val="20"/>
          <w:szCs w:val="20"/>
        </w:rPr>
        <w:t>unipolar</w:t>
      </w:r>
      <w:proofErr w:type="spellEnd"/>
      <w:r w:rsidR="00E83283" w:rsidRPr="00E83283">
        <w:rPr>
          <w:rFonts w:ascii="Arial" w:hAnsi="Arial" w:cs="Arial"/>
          <w:sz w:val="20"/>
          <w:szCs w:val="20"/>
        </w:rPr>
        <w:t xml:space="preserve"> superpower’s further expansion</w:t>
      </w:r>
      <w:r>
        <w:rPr>
          <w:rFonts w:ascii="Arial" w:hAnsi="Arial" w:cs="Arial"/>
          <w:sz w:val="20"/>
          <w:szCs w:val="20"/>
        </w:rPr>
        <w:t xml:space="preserve">   . . .  </w:t>
      </w:r>
    </w:p>
    <w:p w:rsidR="00CD494D" w:rsidRDefault="00CD494D" w:rsidP="00CD494D">
      <w:pPr>
        <w:spacing w:after="0" w:line="240" w:lineRule="auto"/>
        <w:rPr>
          <w:rFonts w:ascii="Arial" w:hAnsi="Arial" w:cs="Arial"/>
          <w:sz w:val="20"/>
          <w:szCs w:val="20"/>
        </w:rPr>
      </w:pPr>
    </w:p>
    <w:p w:rsidR="00CD494D" w:rsidRPr="00E83283" w:rsidRDefault="00CD494D" w:rsidP="00CD494D">
      <w:pPr>
        <w:spacing w:after="0" w:line="240" w:lineRule="auto"/>
        <w:rPr>
          <w:rFonts w:ascii="Arial" w:hAnsi="Arial" w:cs="Arial"/>
          <w:sz w:val="20"/>
          <w:szCs w:val="20"/>
        </w:rPr>
      </w:pPr>
    </w:p>
    <w:p w:rsidR="00E83283" w:rsidRDefault="00CD494D" w:rsidP="00CD494D">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Thus far, the long ascendancy of the United States has been a remarkable exception</w:t>
      </w:r>
      <w:r>
        <w:rPr>
          <w:rFonts w:ascii="Arial" w:hAnsi="Arial" w:cs="Arial"/>
          <w:sz w:val="20"/>
          <w:szCs w:val="20"/>
        </w:rPr>
        <w:t xml:space="preserve"> </w:t>
      </w:r>
      <w:r w:rsidR="00E83283" w:rsidRPr="00E83283">
        <w:rPr>
          <w:rFonts w:ascii="Arial" w:hAnsi="Arial" w:cs="Arial"/>
          <w:sz w:val="20"/>
          <w:szCs w:val="20"/>
        </w:rPr>
        <w:t>to the general rule that states balance against superior power.</w:t>
      </w:r>
      <w:r>
        <w:rPr>
          <w:rFonts w:ascii="Arial" w:hAnsi="Arial" w:cs="Arial"/>
          <w:sz w:val="20"/>
          <w:szCs w:val="20"/>
        </w:rPr>
        <w:t xml:space="preserve">   . . .  </w:t>
      </w:r>
    </w:p>
    <w:p w:rsidR="00CD494D" w:rsidRDefault="00CD494D" w:rsidP="00CD494D">
      <w:pPr>
        <w:spacing w:after="0" w:line="240" w:lineRule="auto"/>
        <w:rPr>
          <w:rFonts w:ascii="Arial" w:hAnsi="Arial" w:cs="Arial"/>
          <w:sz w:val="20"/>
          <w:szCs w:val="20"/>
        </w:rPr>
      </w:pPr>
    </w:p>
    <w:p w:rsidR="00CD494D" w:rsidRPr="00E83283" w:rsidRDefault="00CD494D" w:rsidP="00CD494D">
      <w:pPr>
        <w:spacing w:after="0" w:line="240" w:lineRule="auto"/>
        <w:rPr>
          <w:rFonts w:ascii="Arial" w:hAnsi="Arial" w:cs="Arial"/>
          <w:sz w:val="20"/>
          <w:szCs w:val="20"/>
        </w:rPr>
      </w:pPr>
    </w:p>
    <w:p w:rsidR="00CD494D" w:rsidRDefault="00CD494D" w:rsidP="00E83283">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The Bush national security strategy asserts the right of the United States to</w:t>
      </w:r>
      <w:r>
        <w:rPr>
          <w:rFonts w:ascii="Arial" w:hAnsi="Arial" w:cs="Arial"/>
          <w:sz w:val="20"/>
          <w:szCs w:val="20"/>
        </w:rPr>
        <w:t xml:space="preserve"> wage unilateral </w:t>
      </w:r>
      <w:r w:rsidR="00E83283" w:rsidRPr="00E83283">
        <w:rPr>
          <w:rFonts w:ascii="Arial" w:hAnsi="Arial" w:cs="Arial"/>
          <w:sz w:val="20"/>
          <w:szCs w:val="20"/>
        </w:rPr>
        <w:t>preventive war against so-called rogue states and calls for a</w:t>
      </w:r>
      <w:r>
        <w:rPr>
          <w:rFonts w:ascii="Arial" w:hAnsi="Arial" w:cs="Arial"/>
          <w:sz w:val="20"/>
          <w:szCs w:val="20"/>
        </w:rPr>
        <w:t xml:space="preserve"> </w:t>
      </w:r>
      <w:r w:rsidR="00E83283" w:rsidRPr="00E83283">
        <w:rPr>
          <w:rFonts w:ascii="Arial" w:hAnsi="Arial" w:cs="Arial"/>
          <w:sz w:val="20"/>
          <w:szCs w:val="20"/>
        </w:rPr>
        <w:t>milit</w:t>
      </w:r>
      <w:r>
        <w:rPr>
          <w:rFonts w:ascii="Arial" w:hAnsi="Arial" w:cs="Arial"/>
          <w:sz w:val="20"/>
          <w:szCs w:val="20"/>
        </w:rPr>
        <w:t xml:space="preserve">ary posture that will keep U.S. </w:t>
      </w:r>
      <w:r w:rsidR="00E83283" w:rsidRPr="00E83283">
        <w:rPr>
          <w:rFonts w:ascii="Arial" w:hAnsi="Arial" w:cs="Arial"/>
          <w:sz w:val="20"/>
          <w:szCs w:val="20"/>
        </w:rPr>
        <w:t>preponderance beyond challenge from any</w:t>
      </w:r>
      <w:r>
        <w:rPr>
          <w:rFonts w:ascii="Arial" w:hAnsi="Arial" w:cs="Arial"/>
          <w:sz w:val="20"/>
          <w:szCs w:val="20"/>
        </w:rPr>
        <w:t xml:space="preserve"> </w:t>
      </w:r>
      <w:r w:rsidR="00E83283" w:rsidRPr="00E83283">
        <w:rPr>
          <w:rFonts w:ascii="Arial" w:hAnsi="Arial" w:cs="Arial"/>
          <w:sz w:val="20"/>
          <w:szCs w:val="20"/>
        </w:rPr>
        <w:t xml:space="preserve">state in the world. Under the </w:t>
      </w:r>
      <w:r>
        <w:rPr>
          <w:rFonts w:ascii="Arial" w:hAnsi="Arial" w:cs="Arial"/>
          <w:sz w:val="20"/>
          <w:szCs w:val="20"/>
        </w:rPr>
        <w:t xml:space="preserve">Bush administration, the United </w:t>
      </w:r>
      <w:r w:rsidR="00E83283" w:rsidRPr="00E83283">
        <w:rPr>
          <w:rFonts w:ascii="Arial" w:hAnsi="Arial" w:cs="Arial"/>
          <w:sz w:val="20"/>
          <w:szCs w:val="20"/>
        </w:rPr>
        <w:t>States has</w:t>
      </w:r>
      <w:r>
        <w:rPr>
          <w:rFonts w:ascii="Arial" w:hAnsi="Arial" w:cs="Arial"/>
          <w:sz w:val="20"/>
          <w:szCs w:val="20"/>
        </w:rPr>
        <w:t xml:space="preserve"> </w:t>
      </w:r>
      <w:r w:rsidR="00E83283" w:rsidRPr="00E83283">
        <w:rPr>
          <w:rFonts w:ascii="Arial" w:hAnsi="Arial" w:cs="Arial"/>
          <w:sz w:val="20"/>
          <w:szCs w:val="20"/>
        </w:rPr>
        <w:t>moved vigorously to implement this game plan by waging a preventive war</w:t>
      </w:r>
      <w:r>
        <w:rPr>
          <w:rFonts w:ascii="Arial" w:hAnsi="Arial" w:cs="Arial"/>
          <w:sz w:val="20"/>
          <w:szCs w:val="20"/>
        </w:rPr>
        <w:t xml:space="preserve"> against Iraq and by </w:t>
      </w:r>
      <w:r w:rsidR="00E83283" w:rsidRPr="00E83283">
        <w:rPr>
          <w:rFonts w:ascii="Arial" w:hAnsi="Arial" w:cs="Arial"/>
          <w:sz w:val="20"/>
          <w:szCs w:val="20"/>
        </w:rPr>
        <w:t>accelerating the move toward developing a national missile</w:t>
      </w:r>
      <w:r>
        <w:rPr>
          <w:rFonts w:ascii="Arial" w:hAnsi="Arial" w:cs="Arial"/>
          <w:sz w:val="20"/>
          <w:szCs w:val="20"/>
        </w:rPr>
        <w:t xml:space="preserve"> </w:t>
      </w:r>
      <w:r w:rsidR="00E83283" w:rsidRPr="00E83283">
        <w:rPr>
          <w:rFonts w:ascii="Arial" w:hAnsi="Arial" w:cs="Arial"/>
          <w:sz w:val="20"/>
          <w:szCs w:val="20"/>
        </w:rPr>
        <w:t>defense (NM</w:t>
      </w:r>
      <w:r>
        <w:rPr>
          <w:rFonts w:ascii="Arial" w:hAnsi="Arial" w:cs="Arial"/>
          <w:sz w:val="20"/>
          <w:szCs w:val="20"/>
        </w:rPr>
        <w:t xml:space="preserve">D). These military policies are </w:t>
      </w:r>
      <w:r w:rsidR="00E83283" w:rsidRPr="00E83283">
        <w:rPr>
          <w:rFonts w:ascii="Arial" w:hAnsi="Arial" w:cs="Arial"/>
          <w:sz w:val="20"/>
          <w:szCs w:val="20"/>
        </w:rPr>
        <w:t>creating conditions that are</w:t>
      </w:r>
      <w:r>
        <w:rPr>
          <w:rFonts w:ascii="Arial" w:hAnsi="Arial" w:cs="Arial"/>
          <w:sz w:val="20"/>
          <w:szCs w:val="20"/>
        </w:rPr>
        <w:t xml:space="preserve"> </w:t>
      </w:r>
      <w:r w:rsidR="00E83283" w:rsidRPr="00E83283">
        <w:rPr>
          <w:rFonts w:ascii="Arial" w:hAnsi="Arial" w:cs="Arial"/>
          <w:sz w:val="20"/>
          <w:szCs w:val="20"/>
        </w:rPr>
        <w:t>likely to fundamentally change how other major powers react to future uses of</w:t>
      </w:r>
      <w:r>
        <w:rPr>
          <w:rFonts w:ascii="Arial" w:hAnsi="Arial" w:cs="Arial"/>
          <w:sz w:val="20"/>
          <w:szCs w:val="20"/>
        </w:rPr>
        <w:t xml:space="preserve"> </w:t>
      </w:r>
      <w:r w:rsidR="00E83283" w:rsidRPr="00E83283">
        <w:rPr>
          <w:rFonts w:ascii="Arial" w:hAnsi="Arial" w:cs="Arial"/>
          <w:sz w:val="20"/>
          <w:szCs w:val="20"/>
        </w:rPr>
        <w:t xml:space="preserve">U.S. power. </w:t>
      </w:r>
      <w:r>
        <w:rPr>
          <w:rFonts w:ascii="Arial" w:hAnsi="Arial" w:cs="Arial"/>
          <w:sz w:val="20"/>
          <w:szCs w:val="20"/>
        </w:rPr>
        <w:t xml:space="preserve">  . . .   T</w:t>
      </w:r>
      <w:r w:rsidR="00E83283" w:rsidRPr="00E83283">
        <w:rPr>
          <w:rFonts w:ascii="Arial" w:hAnsi="Arial" w:cs="Arial"/>
          <w:sz w:val="20"/>
          <w:szCs w:val="20"/>
        </w:rPr>
        <w:t>hese policies</w:t>
      </w:r>
      <w:r>
        <w:rPr>
          <w:rFonts w:ascii="Arial" w:hAnsi="Arial" w:cs="Arial"/>
          <w:sz w:val="20"/>
          <w:szCs w:val="20"/>
        </w:rPr>
        <w:t xml:space="preserve"> </w:t>
      </w:r>
      <w:r w:rsidR="00E83283" w:rsidRPr="00E83283">
        <w:rPr>
          <w:rFonts w:ascii="Arial" w:hAnsi="Arial" w:cs="Arial"/>
          <w:sz w:val="20"/>
          <w:szCs w:val="20"/>
        </w:rPr>
        <w:t>are changing how other states view U</w:t>
      </w:r>
      <w:r>
        <w:rPr>
          <w:rFonts w:ascii="Arial" w:hAnsi="Arial" w:cs="Arial"/>
          <w:sz w:val="20"/>
          <w:szCs w:val="20"/>
        </w:rPr>
        <w:t xml:space="preserve">.S. intentions and the purposes </w:t>
      </w:r>
      <w:r w:rsidR="00E83283" w:rsidRPr="00E83283">
        <w:rPr>
          <w:rFonts w:ascii="Arial" w:hAnsi="Arial" w:cs="Arial"/>
          <w:sz w:val="20"/>
          <w:szCs w:val="20"/>
        </w:rPr>
        <w:t>behind</w:t>
      </w:r>
      <w:r>
        <w:rPr>
          <w:rFonts w:ascii="Arial" w:hAnsi="Arial" w:cs="Arial"/>
          <w:sz w:val="20"/>
          <w:szCs w:val="20"/>
        </w:rPr>
        <w:t xml:space="preserve"> </w:t>
      </w:r>
      <w:r w:rsidR="00E83283" w:rsidRPr="00E83283">
        <w:rPr>
          <w:rFonts w:ascii="Arial" w:hAnsi="Arial" w:cs="Arial"/>
          <w:sz w:val="20"/>
          <w:szCs w:val="20"/>
        </w:rPr>
        <w:t>U.S. power, putting at risk the United States’ long-enjoyed reputation for benign</w:t>
      </w:r>
      <w:r>
        <w:rPr>
          <w:rFonts w:ascii="Arial" w:hAnsi="Arial" w:cs="Arial"/>
          <w:sz w:val="20"/>
          <w:szCs w:val="20"/>
        </w:rPr>
        <w:t xml:space="preserve"> intent. If these </w:t>
      </w:r>
      <w:r w:rsidR="00E83283" w:rsidRPr="00E83283">
        <w:rPr>
          <w:rFonts w:ascii="Arial" w:hAnsi="Arial" w:cs="Arial"/>
          <w:sz w:val="20"/>
          <w:szCs w:val="20"/>
        </w:rPr>
        <w:t>policies continue, the damage to the image of the United</w:t>
      </w:r>
      <w:r>
        <w:rPr>
          <w:rFonts w:ascii="Arial" w:hAnsi="Arial" w:cs="Arial"/>
          <w:sz w:val="20"/>
          <w:szCs w:val="20"/>
        </w:rPr>
        <w:t xml:space="preserve"> </w:t>
      </w:r>
      <w:r w:rsidR="00E83283" w:rsidRPr="00E83283">
        <w:rPr>
          <w:rFonts w:ascii="Arial" w:hAnsi="Arial" w:cs="Arial"/>
          <w:sz w:val="20"/>
          <w:szCs w:val="20"/>
        </w:rPr>
        <w:t>States will have</w:t>
      </w:r>
      <w:r>
        <w:rPr>
          <w:rFonts w:ascii="Arial" w:hAnsi="Arial" w:cs="Arial"/>
          <w:sz w:val="20"/>
          <w:szCs w:val="20"/>
        </w:rPr>
        <w:t xml:space="preserve"> negative consequences for U.S. </w:t>
      </w:r>
      <w:r w:rsidR="00E83283" w:rsidRPr="00E83283">
        <w:rPr>
          <w:rFonts w:ascii="Arial" w:hAnsi="Arial" w:cs="Arial"/>
          <w:sz w:val="20"/>
          <w:szCs w:val="20"/>
        </w:rPr>
        <w:t>security.</w:t>
      </w:r>
    </w:p>
    <w:p w:rsidR="00CD494D" w:rsidRDefault="00CD494D" w:rsidP="00E83283">
      <w:pPr>
        <w:spacing w:after="0" w:line="240" w:lineRule="auto"/>
        <w:rPr>
          <w:rFonts w:ascii="Arial" w:hAnsi="Arial" w:cs="Arial"/>
          <w:sz w:val="20"/>
          <w:szCs w:val="20"/>
        </w:rPr>
      </w:pPr>
    </w:p>
    <w:p w:rsidR="0094182D" w:rsidRDefault="00CD494D" w:rsidP="00E83283">
      <w:pPr>
        <w:spacing w:after="0" w:line="240" w:lineRule="auto"/>
        <w:rPr>
          <w:rFonts w:ascii="Arial" w:hAnsi="Arial" w:cs="Arial"/>
          <w:sz w:val="20"/>
          <w:szCs w:val="20"/>
        </w:rPr>
      </w:pPr>
      <w:r>
        <w:rPr>
          <w:rFonts w:ascii="Arial" w:hAnsi="Arial" w:cs="Arial"/>
          <w:sz w:val="20"/>
          <w:szCs w:val="20"/>
        </w:rPr>
        <w:tab/>
      </w:r>
      <w:r w:rsidR="00E83283" w:rsidRPr="00E83283">
        <w:rPr>
          <w:rFonts w:ascii="Arial" w:hAnsi="Arial" w:cs="Arial"/>
          <w:sz w:val="20"/>
          <w:szCs w:val="20"/>
        </w:rPr>
        <w:t>The image of the United States has been plummeting even among its closest allies</w:t>
      </w:r>
      <w:r>
        <w:rPr>
          <w:rFonts w:ascii="Arial" w:hAnsi="Arial" w:cs="Arial"/>
          <w:sz w:val="20"/>
          <w:szCs w:val="20"/>
        </w:rPr>
        <w:t xml:space="preserve">  . . .  In </w:t>
      </w:r>
      <w:r w:rsidR="00E83283" w:rsidRPr="00E83283">
        <w:rPr>
          <w:rFonts w:ascii="Arial" w:hAnsi="Arial" w:cs="Arial"/>
          <w:sz w:val="20"/>
          <w:szCs w:val="20"/>
        </w:rPr>
        <w:t>France, Germany, Russia,</w:t>
      </w:r>
      <w:r>
        <w:rPr>
          <w:rFonts w:ascii="Arial" w:hAnsi="Arial" w:cs="Arial"/>
          <w:sz w:val="20"/>
          <w:szCs w:val="20"/>
        </w:rPr>
        <w:t xml:space="preserve"> </w:t>
      </w:r>
      <w:r w:rsidR="00E83283" w:rsidRPr="00E83283">
        <w:rPr>
          <w:rFonts w:ascii="Arial" w:hAnsi="Arial" w:cs="Arial"/>
          <w:sz w:val="20"/>
          <w:szCs w:val="20"/>
        </w:rPr>
        <w:t>and</w:t>
      </w:r>
      <w:r>
        <w:rPr>
          <w:rFonts w:ascii="Arial" w:hAnsi="Arial" w:cs="Arial"/>
          <w:sz w:val="20"/>
          <w:szCs w:val="20"/>
        </w:rPr>
        <w:t xml:space="preserve"> other European states   . . .   </w:t>
      </w:r>
      <w:r w:rsidR="00E83283" w:rsidRPr="00E83283">
        <w:rPr>
          <w:rFonts w:ascii="Arial" w:hAnsi="Arial" w:cs="Arial"/>
          <w:sz w:val="20"/>
          <w:szCs w:val="20"/>
        </w:rPr>
        <w:t>a</w:t>
      </w:r>
      <w:r>
        <w:rPr>
          <w:rFonts w:ascii="Arial" w:hAnsi="Arial" w:cs="Arial"/>
          <w:sz w:val="20"/>
          <w:szCs w:val="20"/>
        </w:rPr>
        <w:t xml:space="preserve"> </w:t>
      </w:r>
      <w:r w:rsidR="00E83283" w:rsidRPr="00E83283">
        <w:rPr>
          <w:rFonts w:ascii="Arial" w:hAnsi="Arial" w:cs="Arial"/>
          <w:sz w:val="20"/>
          <w:szCs w:val="20"/>
        </w:rPr>
        <w:t>large m</w:t>
      </w:r>
      <w:r>
        <w:rPr>
          <w:rFonts w:ascii="Arial" w:hAnsi="Arial" w:cs="Arial"/>
          <w:sz w:val="20"/>
          <w:szCs w:val="20"/>
        </w:rPr>
        <w:t xml:space="preserve">ajority in each country did not </w:t>
      </w:r>
      <w:r w:rsidR="00E83283" w:rsidRPr="00E83283">
        <w:rPr>
          <w:rFonts w:ascii="Arial" w:hAnsi="Arial" w:cs="Arial"/>
          <w:sz w:val="20"/>
          <w:szCs w:val="20"/>
        </w:rPr>
        <w:t>believe that the United States seriously</w:t>
      </w:r>
      <w:r>
        <w:rPr>
          <w:rFonts w:ascii="Arial" w:hAnsi="Arial" w:cs="Arial"/>
          <w:sz w:val="20"/>
          <w:szCs w:val="20"/>
        </w:rPr>
        <w:t xml:space="preserve"> </w:t>
      </w:r>
      <w:r w:rsidR="00E83283" w:rsidRPr="00E83283">
        <w:rPr>
          <w:rFonts w:ascii="Arial" w:hAnsi="Arial" w:cs="Arial"/>
          <w:sz w:val="20"/>
          <w:szCs w:val="20"/>
        </w:rPr>
        <w:t xml:space="preserve">considered Saddam Hussein a </w:t>
      </w:r>
      <w:r>
        <w:rPr>
          <w:rFonts w:ascii="Arial" w:hAnsi="Arial" w:cs="Arial"/>
          <w:sz w:val="20"/>
          <w:szCs w:val="20"/>
        </w:rPr>
        <w:t xml:space="preserve">threat and felt that the United </w:t>
      </w:r>
      <w:r w:rsidR="00E83283" w:rsidRPr="00E83283">
        <w:rPr>
          <w:rFonts w:ascii="Arial" w:hAnsi="Arial" w:cs="Arial"/>
          <w:sz w:val="20"/>
          <w:szCs w:val="20"/>
        </w:rPr>
        <w:t>States’ true motivation</w:t>
      </w:r>
      <w:r>
        <w:rPr>
          <w:rFonts w:ascii="Arial" w:hAnsi="Arial" w:cs="Arial"/>
          <w:sz w:val="20"/>
          <w:szCs w:val="20"/>
        </w:rPr>
        <w:t xml:space="preserve"> </w:t>
      </w:r>
      <w:r w:rsidR="00E83283" w:rsidRPr="00E83283">
        <w:rPr>
          <w:rFonts w:ascii="Arial" w:hAnsi="Arial" w:cs="Arial"/>
          <w:sz w:val="20"/>
          <w:szCs w:val="20"/>
        </w:rPr>
        <w:t>was securing access to Iraqi oil.</w:t>
      </w:r>
      <w:r>
        <w:rPr>
          <w:rFonts w:ascii="Arial" w:hAnsi="Arial" w:cs="Arial"/>
          <w:sz w:val="20"/>
          <w:szCs w:val="20"/>
        </w:rPr>
        <w:t xml:space="preserve">    . . .  </w:t>
      </w:r>
      <w:r w:rsidR="00E83283" w:rsidRPr="00E83283">
        <w:rPr>
          <w:rFonts w:ascii="Arial" w:hAnsi="Arial" w:cs="Arial"/>
          <w:sz w:val="20"/>
          <w:szCs w:val="20"/>
        </w:rPr>
        <w:t xml:space="preserve"> French </w:t>
      </w:r>
      <w:r>
        <w:rPr>
          <w:rFonts w:ascii="Arial" w:hAnsi="Arial" w:cs="Arial"/>
          <w:sz w:val="20"/>
          <w:szCs w:val="20"/>
        </w:rPr>
        <w:t xml:space="preserve">Foreign Minister Hubert </w:t>
      </w:r>
      <w:proofErr w:type="spellStart"/>
      <w:r>
        <w:rPr>
          <w:rFonts w:ascii="Arial" w:hAnsi="Arial" w:cs="Arial"/>
          <w:sz w:val="20"/>
          <w:szCs w:val="20"/>
        </w:rPr>
        <w:t>Védrine</w:t>
      </w:r>
      <w:proofErr w:type="spellEnd"/>
      <w:r>
        <w:rPr>
          <w:rFonts w:ascii="Arial" w:hAnsi="Arial" w:cs="Arial"/>
          <w:sz w:val="20"/>
          <w:szCs w:val="20"/>
        </w:rPr>
        <w:t xml:space="preserve"> </w:t>
      </w:r>
      <w:r w:rsidR="00E83283" w:rsidRPr="00E83283">
        <w:rPr>
          <w:rFonts w:ascii="Arial" w:hAnsi="Arial" w:cs="Arial"/>
          <w:sz w:val="20"/>
          <w:szCs w:val="20"/>
        </w:rPr>
        <w:t>described the United States as a “</w:t>
      </w:r>
      <w:proofErr w:type="spellStart"/>
      <w:r w:rsidR="00E83283" w:rsidRPr="00E83283">
        <w:rPr>
          <w:rFonts w:ascii="Arial" w:hAnsi="Arial" w:cs="Arial"/>
          <w:sz w:val="20"/>
          <w:szCs w:val="20"/>
        </w:rPr>
        <w:t>hyperpower</w:t>
      </w:r>
      <w:proofErr w:type="spellEnd"/>
      <w:r>
        <w:rPr>
          <w:rFonts w:ascii="Arial" w:hAnsi="Arial" w:cs="Arial"/>
          <w:sz w:val="20"/>
          <w:szCs w:val="20"/>
        </w:rPr>
        <w:t xml:space="preserve">”   . . .   </w:t>
      </w:r>
      <w:r w:rsidR="00E83283" w:rsidRPr="00E83283">
        <w:rPr>
          <w:rFonts w:ascii="Arial" w:hAnsi="Arial" w:cs="Arial"/>
          <w:sz w:val="20"/>
          <w:szCs w:val="20"/>
        </w:rPr>
        <w:t xml:space="preserve"> German Chancellor Gerhard </w:t>
      </w:r>
      <w:proofErr w:type="spellStart"/>
      <w:r w:rsidR="00E83283" w:rsidRPr="00E83283">
        <w:rPr>
          <w:rFonts w:ascii="Arial" w:hAnsi="Arial" w:cs="Arial"/>
          <w:sz w:val="20"/>
          <w:szCs w:val="20"/>
        </w:rPr>
        <w:t>Schröder</w:t>
      </w:r>
      <w:proofErr w:type="spellEnd"/>
      <w:r w:rsidR="00E83283" w:rsidRPr="00E83283">
        <w:rPr>
          <w:rFonts w:ascii="Arial" w:hAnsi="Arial" w:cs="Arial"/>
          <w:sz w:val="20"/>
          <w:szCs w:val="20"/>
        </w:rPr>
        <w:t xml:space="preserve"> warned that</w:t>
      </w:r>
      <w:r>
        <w:rPr>
          <w:rFonts w:ascii="Arial" w:hAnsi="Arial" w:cs="Arial"/>
          <w:sz w:val="20"/>
          <w:szCs w:val="20"/>
        </w:rPr>
        <w:t xml:space="preserve"> </w:t>
      </w:r>
      <w:r w:rsidR="00E83283" w:rsidRPr="00E83283">
        <w:rPr>
          <w:rFonts w:ascii="Arial" w:hAnsi="Arial" w:cs="Arial"/>
          <w:sz w:val="20"/>
          <w:szCs w:val="20"/>
        </w:rPr>
        <w:t>the danger of</w:t>
      </w:r>
      <w:r>
        <w:rPr>
          <w:rFonts w:ascii="Arial" w:hAnsi="Arial" w:cs="Arial"/>
          <w:sz w:val="20"/>
          <w:szCs w:val="20"/>
        </w:rPr>
        <w:t xml:space="preserve"> </w:t>
      </w:r>
      <w:r w:rsidR="00E83283" w:rsidRPr="00E83283">
        <w:rPr>
          <w:rFonts w:ascii="Arial" w:hAnsi="Arial" w:cs="Arial"/>
          <w:sz w:val="20"/>
          <w:szCs w:val="20"/>
        </w:rPr>
        <w:t xml:space="preserve">“unilateralism” by the United States was “undeniable.” The </w:t>
      </w:r>
      <w:r w:rsidR="0094182D">
        <w:rPr>
          <w:rFonts w:ascii="Arial" w:hAnsi="Arial" w:cs="Arial"/>
          <w:sz w:val="20"/>
          <w:szCs w:val="20"/>
        </w:rPr>
        <w:t xml:space="preserve">January 2000 “National Security </w:t>
      </w:r>
      <w:r w:rsidR="00E83283" w:rsidRPr="00E83283">
        <w:rPr>
          <w:rFonts w:ascii="Arial" w:hAnsi="Arial" w:cs="Arial"/>
          <w:sz w:val="20"/>
          <w:szCs w:val="20"/>
        </w:rPr>
        <w:t>Blueprint”</w:t>
      </w:r>
      <w:r w:rsidR="0094182D">
        <w:rPr>
          <w:rFonts w:ascii="Arial" w:hAnsi="Arial" w:cs="Arial"/>
          <w:sz w:val="20"/>
          <w:szCs w:val="20"/>
        </w:rPr>
        <w:t xml:space="preserve"> </w:t>
      </w:r>
      <w:r w:rsidR="00E83283" w:rsidRPr="00E83283">
        <w:rPr>
          <w:rFonts w:ascii="Arial" w:hAnsi="Arial" w:cs="Arial"/>
          <w:sz w:val="20"/>
          <w:szCs w:val="20"/>
        </w:rPr>
        <w:t xml:space="preserve">of the Russian Federation warned </w:t>
      </w:r>
      <w:r w:rsidR="0094182D">
        <w:rPr>
          <w:rFonts w:ascii="Arial" w:hAnsi="Arial" w:cs="Arial"/>
          <w:sz w:val="20"/>
          <w:szCs w:val="20"/>
        </w:rPr>
        <w:t xml:space="preserve">  . . .   </w:t>
      </w:r>
    </w:p>
    <w:p w:rsidR="0094182D" w:rsidRDefault="0094182D" w:rsidP="00E83283">
      <w:pPr>
        <w:spacing w:after="0" w:line="240" w:lineRule="auto"/>
        <w:rPr>
          <w:rFonts w:ascii="Arial" w:hAnsi="Arial" w:cs="Arial"/>
          <w:sz w:val="20"/>
          <w:szCs w:val="20"/>
        </w:rPr>
      </w:pPr>
    </w:p>
    <w:p w:rsidR="0094182D" w:rsidRDefault="0094182D" w:rsidP="00E83283">
      <w:pPr>
        <w:spacing w:after="0" w:line="240" w:lineRule="auto"/>
        <w:rPr>
          <w:rFonts w:ascii="Arial" w:hAnsi="Arial" w:cs="Arial"/>
          <w:sz w:val="20"/>
          <w:szCs w:val="20"/>
        </w:rPr>
      </w:pPr>
    </w:p>
    <w:p w:rsidR="0094182D" w:rsidRDefault="0094182D" w:rsidP="0094182D">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 xml:space="preserve">Dominique de </w:t>
      </w:r>
      <w:proofErr w:type="spellStart"/>
      <w:r w:rsidR="00E83283" w:rsidRPr="00E83283">
        <w:rPr>
          <w:rFonts w:ascii="Arial" w:hAnsi="Arial" w:cs="Arial"/>
          <w:sz w:val="20"/>
          <w:szCs w:val="20"/>
        </w:rPr>
        <w:t>Villepi</w:t>
      </w:r>
      <w:r>
        <w:rPr>
          <w:rFonts w:ascii="Arial" w:hAnsi="Arial" w:cs="Arial"/>
          <w:sz w:val="20"/>
          <w:szCs w:val="20"/>
        </w:rPr>
        <w:t>n</w:t>
      </w:r>
      <w:proofErr w:type="spellEnd"/>
      <w:r>
        <w:rPr>
          <w:rFonts w:ascii="Arial" w:hAnsi="Arial" w:cs="Arial"/>
          <w:sz w:val="20"/>
          <w:szCs w:val="20"/>
        </w:rPr>
        <w:t xml:space="preserve">, asserted, “We believe that a </w:t>
      </w:r>
      <w:proofErr w:type="spellStart"/>
      <w:r w:rsidR="00E83283" w:rsidRPr="00E83283">
        <w:rPr>
          <w:rFonts w:ascii="Arial" w:hAnsi="Arial" w:cs="Arial"/>
          <w:sz w:val="20"/>
          <w:szCs w:val="20"/>
        </w:rPr>
        <w:t>multipolar</w:t>
      </w:r>
      <w:proofErr w:type="spellEnd"/>
      <w:r>
        <w:rPr>
          <w:rFonts w:ascii="Arial" w:hAnsi="Arial" w:cs="Arial"/>
          <w:sz w:val="20"/>
          <w:szCs w:val="20"/>
        </w:rPr>
        <w:t xml:space="preserve"> </w:t>
      </w:r>
      <w:r w:rsidR="00E83283" w:rsidRPr="00E83283">
        <w:rPr>
          <w:rFonts w:ascii="Arial" w:hAnsi="Arial" w:cs="Arial"/>
          <w:sz w:val="20"/>
          <w:szCs w:val="20"/>
        </w:rPr>
        <w:t>world is needed, that no one power can ensure order through the</w:t>
      </w:r>
      <w:r>
        <w:rPr>
          <w:rFonts w:ascii="Arial" w:hAnsi="Arial" w:cs="Arial"/>
          <w:sz w:val="20"/>
          <w:szCs w:val="20"/>
        </w:rPr>
        <w:t xml:space="preserve"> world.” Russian President </w:t>
      </w:r>
      <w:r w:rsidR="00E83283" w:rsidRPr="00E83283">
        <w:rPr>
          <w:rFonts w:ascii="Arial" w:hAnsi="Arial" w:cs="Arial"/>
          <w:sz w:val="20"/>
          <w:szCs w:val="20"/>
        </w:rPr>
        <w:t>Vladimir Putin agreed and went further to explain</w:t>
      </w:r>
      <w:r>
        <w:rPr>
          <w:rFonts w:ascii="Arial" w:hAnsi="Arial" w:cs="Arial"/>
          <w:sz w:val="20"/>
          <w:szCs w:val="20"/>
        </w:rPr>
        <w:t xml:space="preserve"> </w:t>
      </w:r>
      <w:r w:rsidR="00E83283" w:rsidRPr="00E83283">
        <w:rPr>
          <w:rFonts w:ascii="Arial" w:hAnsi="Arial" w:cs="Arial"/>
          <w:sz w:val="20"/>
          <w:szCs w:val="20"/>
        </w:rPr>
        <w:t>that his country’s c</w:t>
      </w:r>
      <w:r>
        <w:rPr>
          <w:rFonts w:ascii="Arial" w:hAnsi="Arial" w:cs="Arial"/>
          <w:sz w:val="20"/>
          <w:szCs w:val="20"/>
        </w:rPr>
        <w:t xml:space="preserve">oncerns served as the basis for </w:t>
      </w:r>
      <w:r w:rsidR="00E83283" w:rsidRPr="00E83283">
        <w:rPr>
          <w:rFonts w:ascii="Arial" w:hAnsi="Arial" w:cs="Arial"/>
          <w:sz w:val="20"/>
          <w:szCs w:val="20"/>
        </w:rPr>
        <w:t>union with European states</w:t>
      </w:r>
      <w:r>
        <w:rPr>
          <w:rFonts w:ascii="Arial" w:hAnsi="Arial" w:cs="Arial"/>
          <w:sz w:val="20"/>
          <w:szCs w:val="20"/>
        </w:rPr>
        <w:t xml:space="preserve"> </w:t>
      </w:r>
      <w:r w:rsidR="00E83283" w:rsidRPr="00E83283">
        <w:rPr>
          <w:rFonts w:ascii="Arial" w:hAnsi="Arial" w:cs="Arial"/>
          <w:sz w:val="20"/>
          <w:szCs w:val="20"/>
        </w:rPr>
        <w:t>against U.S. unilateralism. Putin stated, “We believe here, in Russia, just as</w:t>
      </w:r>
      <w:r>
        <w:rPr>
          <w:rFonts w:ascii="Arial" w:hAnsi="Arial" w:cs="Arial"/>
          <w:sz w:val="20"/>
          <w:szCs w:val="20"/>
        </w:rPr>
        <w:t xml:space="preserve"> </w:t>
      </w:r>
      <w:r w:rsidR="00E83283" w:rsidRPr="00E83283">
        <w:rPr>
          <w:rFonts w:ascii="Arial" w:hAnsi="Arial" w:cs="Arial"/>
          <w:sz w:val="20"/>
          <w:szCs w:val="20"/>
        </w:rPr>
        <w:t>French President Jacques Chirac believes, that the future international security</w:t>
      </w:r>
      <w:r>
        <w:rPr>
          <w:rFonts w:ascii="Arial" w:hAnsi="Arial" w:cs="Arial"/>
          <w:sz w:val="20"/>
          <w:szCs w:val="20"/>
        </w:rPr>
        <w:t xml:space="preserve"> architecture must be </w:t>
      </w:r>
      <w:r w:rsidR="00E83283" w:rsidRPr="00E83283">
        <w:rPr>
          <w:rFonts w:ascii="Arial" w:hAnsi="Arial" w:cs="Arial"/>
          <w:sz w:val="20"/>
          <w:szCs w:val="20"/>
        </w:rPr>
        <w:t xml:space="preserve">based on a </w:t>
      </w:r>
      <w:proofErr w:type="spellStart"/>
      <w:r w:rsidR="00E83283" w:rsidRPr="00E83283">
        <w:rPr>
          <w:rFonts w:ascii="Arial" w:hAnsi="Arial" w:cs="Arial"/>
          <w:sz w:val="20"/>
          <w:szCs w:val="20"/>
        </w:rPr>
        <w:t>multipolar</w:t>
      </w:r>
      <w:proofErr w:type="spellEnd"/>
      <w:r w:rsidR="00E83283" w:rsidRPr="00E83283">
        <w:rPr>
          <w:rFonts w:ascii="Arial" w:hAnsi="Arial" w:cs="Arial"/>
          <w:sz w:val="20"/>
          <w:szCs w:val="20"/>
        </w:rPr>
        <w:t xml:space="preserve"> world. This is the main thing</w:t>
      </w:r>
      <w:r>
        <w:rPr>
          <w:rFonts w:ascii="Arial" w:hAnsi="Arial" w:cs="Arial"/>
          <w:sz w:val="20"/>
          <w:szCs w:val="20"/>
        </w:rPr>
        <w:t xml:space="preserve"> </w:t>
      </w:r>
      <w:r w:rsidR="00E83283" w:rsidRPr="00E83283">
        <w:rPr>
          <w:rFonts w:ascii="Arial" w:hAnsi="Arial" w:cs="Arial"/>
          <w:sz w:val="20"/>
          <w:szCs w:val="20"/>
        </w:rPr>
        <w:t>that</w:t>
      </w:r>
      <w:r>
        <w:rPr>
          <w:rFonts w:ascii="Arial" w:hAnsi="Arial" w:cs="Arial"/>
          <w:sz w:val="20"/>
          <w:szCs w:val="20"/>
        </w:rPr>
        <w:t xml:space="preserve"> unites us. I am absolutely confident that the world </w:t>
      </w:r>
      <w:r w:rsidR="00E83283" w:rsidRPr="00E83283">
        <w:rPr>
          <w:rFonts w:ascii="Arial" w:hAnsi="Arial" w:cs="Arial"/>
          <w:sz w:val="20"/>
          <w:szCs w:val="20"/>
        </w:rPr>
        <w:t>will be predictable</w:t>
      </w:r>
      <w:r>
        <w:rPr>
          <w:rFonts w:ascii="Arial" w:hAnsi="Arial" w:cs="Arial"/>
          <w:sz w:val="20"/>
          <w:szCs w:val="20"/>
        </w:rPr>
        <w:t xml:space="preserve"> </w:t>
      </w:r>
      <w:r w:rsidR="00E83283" w:rsidRPr="00E83283">
        <w:rPr>
          <w:rFonts w:ascii="Arial" w:hAnsi="Arial" w:cs="Arial"/>
          <w:sz w:val="20"/>
          <w:szCs w:val="20"/>
        </w:rPr>
        <w:t xml:space="preserve">and stable only if it is </w:t>
      </w:r>
      <w:proofErr w:type="spellStart"/>
      <w:r w:rsidR="00E83283" w:rsidRPr="00E83283">
        <w:rPr>
          <w:rFonts w:ascii="Arial" w:hAnsi="Arial" w:cs="Arial"/>
          <w:sz w:val="20"/>
          <w:szCs w:val="20"/>
        </w:rPr>
        <w:t>multipolar</w:t>
      </w:r>
      <w:proofErr w:type="spellEnd"/>
      <w:r w:rsidR="00E83283" w:rsidRPr="00E83283">
        <w:rPr>
          <w:rFonts w:ascii="Arial" w:hAnsi="Arial" w:cs="Arial"/>
          <w:sz w:val="20"/>
          <w:szCs w:val="20"/>
        </w:rPr>
        <w:t>.”</w:t>
      </w:r>
      <w:r>
        <w:rPr>
          <w:rFonts w:ascii="Arial" w:hAnsi="Arial" w:cs="Arial"/>
          <w:sz w:val="20"/>
          <w:szCs w:val="20"/>
        </w:rPr>
        <w:t xml:space="preserve">   . . .  </w:t>
      </w:r>
    </w:p>
    <w:p w:rsidR="0094182D" w:rsidRDefault="0094182D" w:rsidP="0094182D">
      <w:pPr>
        <w:spacing w:after="0" w:line="240" w:lineRule="auto"/>
        <w:rPr>
          <w:rFonts w:ascii="Arial" w:hAnsi="Arial" w:cs="Arial"/>
          <w:sz w:val="20"/>
          <w:szCs w:val="20"/>
        </w:rPr>
      </w:pPr>
    </w:p>
    <w:p w:rsidR="0094182D" w:rsidRPr="00E83283" w:rsidRDefault="0094182D" w:rsidP="0094182D">
      <w:pPr>
        <w:spacing w:after="0" w:line="240" w:lineRule="auto"/>
        <w:rPr>
          <w:rFonts w:ascii="Arial" w:hAnsi="Arial" w:cs="Arial"/>
          <w:sz w:val="20"/>
          <w:szCs w:val="20"/>
        </w:rPr>
      </w:pPr>
    </w:p>
    <w:p w:rsidR="00E83283" w:rsidRPr="00E83283" w:rsidRDefault="0094182D" w:rsidP="00E83283">
      <w:pPr>
        <w:spacing w:after="0" w:line="240" w:lineRule="auto"/>
        <w:rPr>
          <w:rFonts w:ascii="Arial" w:hAnsi="Arial" w:cs="Arial"/>
          <w:sz w:val="20"/>
          <w:szCs w:val="20"/>
        </w:rPr>
      </w:pPr>
      <w:r>
        <w:rPr>
          <w:rFonts w:ascii="Arial" w:hAnsi="Arial" w:cs="Arial"/>
          <w:sz w:val="20"/>
          <w:szCs w:val="20"/>
        </w:rPr>
        <w:tab/>
        <w:t xml:space="preserve">. . .  </w:t>
      </w:r>
      <w:r w:rsidR="00E83283" w:rsidRPr="00E83283">
        <w:rPr>
          <w:rFonts w:ascii="Arial" w:hAnsi="Arial" w:cs="Arial"/>
          <w:sz w:val="20"/>
          <w:szCs w:val="20"/>
        </w:rPr>
        <w:t>The U.S. conquest of Iraq</w:t>
      </w:r>
      <w:r>
        <w:rPr>
          <w:rFonts w:ascii="Arial" w:hAnsi="Arial" w:cs="Arial"/>
          <w:sz w:val="20"/>
          <w:szCs w:val="20"/>
        </w:rPr>
        <w:t xml:space="preserve">  . . .  </w:t>
      </w:r>
      <w:r w:rsidR="00E83283" w:rsidRPr="00E83283">
        <w:rPr>
          <w:rFonts w:ascii="Arial" w:hAnsi="Arial" w:cs="Arial"/>
          <w:sz w:val="20"/>
          <w:szCs w:val="20"/>
        </w:rPr>
        <w:t>undermines the assurance that comes from the</w:t>
      </w:r>
      <w:r>
        <w:rPr>
          <w:rFonts w:ascii="Arial" w:hAnsi="Arial" w:cs="Arial"/>
          <w:sz w:val="20"/>
          <w:szCs w:val="20"/>
        </w:rPr>
        <w:t xml:space="preserve"> expectation </w:t>
      </w:r>
      <w:r w:rsidR="00E83283" w:rsidRPr="00E83283">
        <w:rPr>
          <w:rFonts w:ascii="Arial" w:hAnsi="Arial" w:cs="Arial"/>
          <w:sz w:val="20"/>
          <w:szCs w:val="20"/>
        </w:rPr>
        <w:t>that democratic institutions can keep a sole superpower from altering</w:t>
      </w:r>
      <w:r>
        <w:rPr>
          <w:rFonts w:ascii="Arial" w:hAnsi="Arial" w:cs="Arial"/>
          <w:sz w:val="20"/>
          <w:szCs w:val="20"/>
        </w:rPr>
        <w:t xml:space="preserve"> </w:t>
      </w:r>
      <w:r w:rsidR="00E83283" w:rsidRPr="00E83283">
        <w:rPr>
          <w:rFonts w:ascii="Arial" w:hAnsi="Arial" w:cs="Arial"/>
          <w:sz w:val="20"/>
          <w:szCs w:val="20"/>
        </w:rPr>
        <w:t>the status quo to its advantage.</w:t>
      </w:r>
      <w:r>
        <w:rPr>
          <w:rFonts w:ascii="Arial" w:hAnsi="Arial" w:cs="Arial"/>
          <w:sz w:val="20"/>
          <w:szCs w:val="20"/>
        </w:rPr>
        <w:t xml:space="preserve">  . . .</w:t>
      </w:r>
    </w:p>
    <w:p w:rsidR="0094182D" w:rsidRDefault="0094182D" w:rsidP="00E83283">
      <w:pPr>
        <w:spacing w:after="0" w:line="240" w:lineRule="auto"/>
        <w:rPr>
          <w:rFonts w:ascii="Arial" w:hAnsi="Arial" w:cs="Arial"/>
          <w:sz w:val="20"/>
          <w:szCs w:val="20"/>
        </w:rPr>
      </w:pPr>
    </w:p>
    <w:p w:rsidR="0094182D" w:rsidRDefault="0094182D" w:rsidP="00E83283">
      <w:pPr>
        <w:spacing w:after="0" w:line="240" w:lineRule="auto"/>
        <w:rPr>
          <w:rFonts w:ascii="Arial" w:hAnsi="Arial" w:cs="Arial"/>
          <w:sz w:val="20"/>
          <w:szCs w:val="20"/>
        </w:rPr>
      </w:pPr>
    </w:p>
    <w:p w:rsidR="00E83283" w:rsidRDefault="0094182D" w:rsidP="0094182D">
      <w:pPr>
        <w:spacing w:after="0" w:line="240" w:lineRule="auto"/>
        <w:rPr>
          <w:rFonts w:ascii="Arial" w:hAnsi="Arial" w:cs="Arial"/>
          <w:sz w:val="20"/>
          <w:szCs w:val="20"/>
        </w:rPr>
      </w:pPr>
      <w:r>
        <w:rPr>
          <w:rFonts w:ascii="Arial" w:hAnsi="Arial" w:cs="Arial"/>
          <w:sz w:val="20"/>
          <w:szCs w:val="20"/>
        </w:rPr>
        <w:tab/>
        <w:t>. . .  T</w:t>
      </w:r>
      <w:r w:rsidR="00E83283" w:rsidRPr="00E83283">
        <w:rPr>
          <w:rFonts w:ascii="Arial" w:hAnsi="Arial" w:cs="Arial"/>
          <w:sz w:val="20"/>
          <w:szCs w:val="20"/>
        </w:rPr>
        <w:t>he United States is already the world’s</w:t>
      </w:r>
      <w:r>
        <w:rPr>
          <w:rFonts w:ascii="Arial" w:hAnsi="Arial" w:cs="Arial"/>
          <w:sz w:val="20"/>
          <w:szCs w:val="20"/>
        </w:rPr>
        <w:t xml:space="preserve"> </w:t>
      </w:r>
      <w:r w:rsidR="00E83283" w:rsidRPr="00E83283">
        <w:rPr>
          <w:rFonts w:ascii="Arial" w:hAnsi="Arial" w:cs="Arial"/>
          <w:sz w:val="20"/>
          <w:szCs w:val="20"/>
        </w:rPr>
        <w:t>sole superpower</w:t>
      </w:r>
      <w:r>
        <w:rPr>
          <w:rFonts w:ascii="Arial" w:hAnsi="Arial" w:cs="Arial"/>
          <w:sz w:val="20"/>
          <w:szCs w:val="20"/>
        </w:rPr>
        <w:t xml:space="preserve"> and most wealthy state. Assume </w:t>
      </w:r>
      <w:r w:rsidR="00E83283" w:rsidRPr="00E83283">
        <w:rPr>
          <w:rFonts w:ascii="Arial" w:hAnsi="Arial" w:cs="Arial"/>
          <w:sz w:val="20"/>
          <w:szCs w:val="20"/>
        </w:rPr>
        <w:t>the extreme: that Iraqi oil</w:t>
      </w:r>
      <w:r>
        <w:rPr>
          <w:rFonts w:ascii="Arial" w:hAnsi="Arial" w:cs="Arial"/>
          <w:sz w:val="20"/>
          <w:szCs w:val="20"/>
        </w:rPr>
        <w:t xml:space="preserve"> </w:t>
      </w:r>
      <w:r w:rsidR="00E83283" w:rsidRPr="00E83283">
        <w:rPr>
          <w:rFonts w:ascii="Arial" w:hAnsi="Arial" w:cs="Arial"/>
          <w:sz w:val="20"/>
          <w:szCs w:val="20"/>
        </w:rPr>
        <w:t>production immediately ramps up to pre-1990 levels of about 3 million barrels</w:t>
      </w:r>
      <w:r>
        <w:rPr>
          <w:rFonts w:ascii="Arial" w:hAnsi="Arial" w:cs="Arial"/>
          <w:sz w:val="20"/>
          <w:szCs w:val="20"/>
        </w:rPr>
        <w:t xml:space="preserve"> </w:t>
      </w:r>
      <w:r w:rsidR="00E83283" w:rsidRPr="00E83283">
        <w:rPr>
          <w:rFonts w:ascii="Arial" w:hAnsi="Arial" w:cs="Arial"/>
          <w:sz w:val="20"/>
          <w:szCs w:val="20"/>
        </w:rPr>
        <w:t>per day and that the United States seizes fully 100 percent of these oil revenues,</w:t>
      </w:r>
      <w:r>
        <w:rPr>
          <w:rFonts w:ascii="Arial" w:hAnsi="Arial" w:cs="Arial"/>
          <w:sz w:val="20"/>
          <w:szCs w:val="20"/>
        </w:rPr>
        <w:t xml:space="preserve"> leaving nothing for the </w:t>
      </w:r>
      <w:r w:rsidR="00E83283" w:rsidRPr="00E83283">
        <w:rPr>
          <w:rFonts w:ascii="Arial" w:hAnsi="Arial" w:cs="Arial"/>
          <w:sz w:val="20"/>
          <w:szCs w:val="20"/>
        </w:rPr>
        <w:t xml:space="preserve">Iraqi population or economy </w:t>
      </w:r>
      <w:r w:rsidR="0015186E">
        <w:rPr>
          <w:rFonts w:ascii="Arial" w:hAnsi="Arial" w:cs="Arial"/>
          <w:sz w:val="20"/>
          <w:szCs w:val="20"/>
        </w:rPr>
        <w:t xml:space="preserve">  . . .</w:t>
      </w:r>
    </w:p>
    <w:p w:rsidR="0094182D" w:rsidRDefault="0094182D" w:rsidP="0094182D">
      <w:pPr>
        <w:spacing w:after="0" w:line="240" w:lineRule="auto"/>
        <w:rPr>
          <w:rFonts w:ascii="Arial" w:hAnsi="Arial" w:cs="Arial"/>
          <w:sz w:val="20"/>
          <w:szCs w:val="20"/>
        </w:rPr>
      </w:pPr>
    </w:p>
    <w:p w:rsidR="0094182D" w:rsidRPr="00E83283" w:rsidRDefault="0094182D" w:rsidP="0094182D">
      <w:pPr>
        <w:spacing w:after="0" w:line="240" w:lineRule="auto"/>
        <w:rPr>
          <w:rFonts w:ascii="Arial" w:hAnsi="Arial" w:cs="Arial"/>
          <w:sz w:val="20"/>
          <w:szCs w:val="20"/>
        </w:rPr>
      </w:pPr>
    </w:p>
    <w:p w:rsidR="00B24F96" w:rsidRDefault="0094182D" w:rsidP="0094182D">
      <w:pPr>
        <w:spacing w:after="0" w:line="240" w:lineRule="auto"/>
        <w:rPr>
          <w:rFonts w:ascii="Arial" w:hAnsi="Arial" w:cs="Arial"/>
          <w:sz w:val="20"/>
          <w:szCs w:val="20"/>
        </w:rPr>
      </w:pPr>
      <w:r>
        <w:rPr>
          <w:rFonts w:ascii="Arial" w:hAnsi="Arial" w:cs="Arial"/>
          <w:sz w:val="20"/>
          <w:szCs w:val="20"/>
        </w:rPr>
        <w:lastRenderedPageBreak/>
        <w:tab/>
        <w:t xml:space="preserve">. . .  </w:t>
      </w:r>
      <w:r w:rsidR="00E83283" w:rsidRPr="00E83283">
        <w:rPr>
          <w:rFonts w:ascii="Arial" w:hAnsi="Arial" w:cs="Arial"/>
          <w:sz w:val="20"/>
          <w:szCs w:val="20"/>
        </w:rPr>
        <w:t>Soft balancing against the United States has begun</w:t>
      </w:r>
      <w:r>
        <w:rPr>
          <w:rFonts w:ascii="Arial" w:hAnsi="Arial" w:cs="Arial"/>
          <w:sz w:val="20"/>
          <w:szCs w:val="20"/>
        </w:rPr>
        <w:t xml:space="preserve">  . . .   T</w:t>
      </w:r>
      <w:r w:rsidR="00E83283" w:rsidRPr="00E83283">
        <w:rPr>
          <w:rFonts w:ascii="Arial" w:hAnsi="Arial" w:cs="Arial"/>
          <w:sz w:val="20"/>
          <w:szCs w:val="20"/>
        </w:rPr>
        <w:t>he</w:t>
      </w:r>
      <w:r>
        <w:rPr>
          <w:rFonts w:ascii="Arial" w:hAnsi="Arial" w:cs="Arial"/>
          <w:sz w:val="20"/>
          <w:szCs w:val="20"/>
        </w:rPr>
        <w:t xml:space="preserve"> </w:t>
      </w:r>
      <w:r w:rsidR="00E83283" w:rsidRPr="00E83283">
        <w:rPr>
          <w:rFonts w:ascii="Arial" w:hAnsi="Arial" w:cs="Arial"/>
          <w:sz w:val="20"/>
          <w:szCs w:val="20"/>
        </w:rPr>
        <w:t>Unit</w:t>
      </w:r>
      <w:r>
        <w:rPr>
          <w:rFonts w:ascii="Arial" w:hAnsi="Arial" w:cs="Arial"/>
          <w:sz w:val="20"/>
          <w:szCs w:val="20"/>
        </w:rPr>
        <w:t xml:space="preserve">ed States should mend </w:t>
      </w:r>
      <w:r w:rsidR="00E83283" w:rsidRPr="00E83283">
        <w:rPr>
          <w:rFonts w:ascii="Arial" w:hAnsi="Arial" w:cs="Arial"/>
          <w:sz w:val="20"/>
          <w:szCs w:val="20"/>
        </w:rPr>
        <w:t>fences; but after Iraq, it will take more than cheap</w:t>
      </w:r>
      <w:r>
        <w:rPr>
          <w:rFonts w:ascii="Arial" w:hAnsi="Arial" w:cs="Arial"/>
          <w:sz w:val="20"/>
          <w:szCs w:val="20"/>
        </w:rPr>
        <w:t xml:space="preserve"> </w:t>
      </w:r>
      <w:r w:rsidR="00E83283" w:rsidRPr="00E83283">
        <w:rPr>
          <w:rFonts w:ascii="Arial" w:hAnsi="Arial" w:cs="Arial"/>
          <w:sz w:val="20"/>
          <w:szCs w:val="20"/>
        </w:rPr>
        <w:t xml:space="preserve">talk to overcome </w:t>
      </w:r>
      <w:r>
        <w:rPr>
          <w:rFonts w:ascii="Arial" w:hAnsi="Arial" w:cs="Arial"/>
          <w:sz w:val="20"/>
          <w:szCs w:val="20"/>
        </w:rPr>
        <w:t xml:space="preserve">the damage the Bush strategy of </w:t>
      </w:r>
      <w:r w:rsidR="00E83283" w:rsidRPr="00E83283">
        <w:rPr>
          <w:rFonts w:ascii="Arial" w:hAnsi="Arial" w:cs="Arial"/>
          <w:sz w:val="20"/>
          <w:szCs w:val="20"/>
        </w:rPr>
        <w:t>aggressive unilateralism is</w:t>
      </w:r>
      <w:r>
        <w:rPr>
          <w:rFonts w:ascii="Arial" w:hAnsi="Arial" w:cs="Arial"/>
          <w:sz w:val="20"/>
          <w:szCs w:val="20"/>
        </w:rPr>
        <w:t xml:space="preserve"> </w:t>
      </w:r>
      <w:r w:rsidR="00E83283" w:rsidRPr="00E83283">
        <w:rPr>
          <w:rFonts w:ascii="Arial" w:hAnsi="Arial" w:cs="Arial"/>
          <w:sz w:val="20"/>
          <w:szCs w:val="20"/>
        </w:rPr>
        <w:t xml:space="preserve">doing to America’s reputation for benign intent. </w:t>
      </w:r>
      <w:r>
        <w:rPr>
          <w:rFonts w:ascii="Arial" w:hAnsi="Arial" w:cs="Arial"/>
          <w:sz w:val="20"/>
          <w:szCs w:val="20"/>
        </w:rPr>
        <w:t xml:space="preserve">  . . .  </w:t>
      </w:r>
    </w:p>
    <w:p w:rsidR="0094182D" w:rsidRDefault="0094182D" w:rsidP="0094182D">
      <w:pPr>
        <w:spacing w:after="0" w:line="240" w:lineRule="auto"/>
        <w:rPr>
          <w:rFonts w:ascii="Arial" w:hAnsi="Arial" w:cs="Arial"/>
          <w:sz w:val="20"/>
          <w:szCs w:val="20"/>
        </w:rPr>
      </w:pPr>
    </w:p>
    <w:p w:rsidR="00E83283" w:rsidRDefault="00E83283" w:rsidP="00E83283">
      <w:pPr>
        <w:spacing w:after="0" w:line="240" w:lineRule="auto"/>
        <w:rPr>
          <w:rFonts w:ascii="Arial" w:hAnsi="Arial" w:cs="Arial"/>
          <w:sz w:val="20"/>
          <w:szCs w:val="20"/>
        </w:rPr>
      </w:pPr>
    </w:p>
    <w:p w:rsidR="00A23C92" w:rsidRPr="00A23C92" w:rsidRDefault="00A23C92" w:rsidP="00E83283">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A23C92">
        <w:rPr>
          <w:rFonts w:ascii="Times New Roman" w:hAnsi="Times New Roman" w:cs="Times New Roman"/>
          <w:sz w:val="20"/>
          <w:szCs w:val="20"/>
        </w:rPr>
        <w:t>--- https://www.belfercenter.org/sites/default/files/legacy/files/1019-is-30-1_final_02-pape.pdf</w:t>
      </w:r>
    </w:p>
    <w:p w:rsidR="00166B30" w:rsidRDefault="00166B30" w:rsidP="00F62562">
      <w:pPr>
        <w:spacing w:after="0" w:line="240" w:lineRule="auto"/>
        <w:rPr>
          <w:rFonts w:ascii="Arial" w:hAnsi="Arial" w:cs="Arial"/>
          <w:sz w:val="20"/>
          <w:szCs w:val="20"/>
        </w:rPr>
      </w:pPr>
    </w:p>
    <w:p w:rsidR="003A1BF3" w:rsidRDefault="003A1BF3" w:rsidP="00F62562">
      <w:pPr>
        <w:spacing w:after="0" w:line="240" w:lineRule="auto"/>
        <w:rPr>
          <w:rFonts w:ascii="Arial" w:hAnsi="Arial" w:cs="Arial"/>
          <w:sz w:val="20"/>
          <w:szCs w:val="20"/>
        </w:rPr>
      </w:pPr>
    </w:p>
    <w:p w:rsidR="0094182D" w:rsidRDefault="0094182D" w:rsidP="00F62562">
      <w:pPr>
        <w:spacing w:after="0" w:line="240" w:lineRule="auto"/>
        <w:rPr>
          <w:rFonts w:ascii="Arial" w:hAnsi="Arial" w:cs="Arial"/>
          <w:sz w:val="20"/>
          <w:szCs w:val="20"/>
        </w:rPr>
      </w:pPr>
    </w:p>
    <w:p w:rsidR="0094182D" w:rsidRDefault="0094182D" w:rsidP="00F62562">
      <w:pPr>
        <w:spacing w:after="0" w:line="240" w:lineRule="auto"/>
        <w:rPr>
          <w:rFonts w:ascii="Arial" w:hAnsi="Arial" w:cs="Arial"/>
          <w:sz w:val="20"/>
          <w:szCs w:val="20"/>
        </w:rPr>
      </w:pPr>
    </w:p>
    <w:p w:rsidR="0094182D" w:rsidRDefault="0094182D" w:rsidP="00F62562">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spacing w:after="0" w:line="240" w:lineRule="auto"/>
        <w:rPr>
          <w:rFonts w:ascii="Arial" w:hAnsi="Arial" w:cs="Arial"/>
          <w:sz w:val="20"/>
          <w:szCs w:val="20"/>
        </w:rPr>
      </w:pPr>
    </w:p>
    <w:p w:rsidR="00774EF9" w:rsidRDefault="00774EF9" w:rsidP="00774EF9">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74EF9" w:rsidRDefault="00774EF9" w:rsidP="00774EF9">
      <w:pPr>
        <w:widowControl w:val="0"/>
        <w:spacing w:after="0" w:line="240" w:lineRule="auto"/>
        <w:rPr>
          <w:rFonts w:ascii="Times New Roman" w:hAnsi="Times New Roman" w:cs="Times New Roman"/>
          <w:sz w:val="34"/>
          <w:szCs w:val="34"/>
        </w:rPr>
      </w:pPr>
    </w:p>
    <w:p w:rsidR="0094182D" w:rsidRPr="00774EF9" w:rsidRDefault="00774EF9" w:rsidP="00774EF9">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4182D" w:rsidRPr="00774EF9"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75F99"/>
    <w:rsid w:val="000170A6"/>
    <w:rsid w:val="000662E4"/>
    <w:rsid w:val="000908E7"/>
    <w:rsid w:val="000962AD"/>
    <w:rsid w:val="000E28C0"/>
    <w:rsid w:val="0015186E"/>
    <w:rsid w:val="00166B30"/>
    <w:rsid w:val="00173802"/>
    <w:rsid w:val="001844A1"/>
    <w:rsid w:val="0018524F"/>
    <w:rsid w:val="0020590B"/>
    <w:rsid w:val="0027467D"/>
    <w:rsid w:val="002C6FFB"/>
    <w:rsid w:val="002F003E"/>
    <w:rsid w:val="003131EB"/>
    <w:rsid w:val="003446B9"/>
    <w:rsid w:val="00344B45"/>
    <w:rsid w:val="003A1BF3"/>
    <w:rsid w:val="003D5908"/>
    <w:rsid w:val="003F71BB"/>
    <w:rsid w:val="0052309E"/>
    <w:rsid w:val="005610B9"/>
    <w:rsid w:val="005744B4"/>
    <w:rsid w:val="00574F27"/>
    <w:rsid w:val="00646D8F"/>
    <w:rsid w:val="006A2039"/>
    <w:rsid w:val="006E0A41"/>
    <w:rsid w:val="00774EF9"/>
    <w:rsid w:val="007D08F8"/>
    <w:rsid w:val="00807C44"/>
    <w:rsid w:val="00811C22"/>
    <w:rsid w:val="008F3499"/>
    <w:rsid w:val="00906D37"/>
    <w:rsid w:val="00912B15"/>
    <w:rsid w:val="0094182D"/>
    <w:rsid w:val="00A22ED8"/>
    <w:rsid w:val="00A23C92"/>
    <w:rsid w:val="00A75F99"/>
    <w:rsid w:val="00AB50E0"/>
    <w:rsid w:val="00AC2C1A"/>
    <w:rsid w:val="00AE11A5"/>
    <w:rsid w:val="00B21981"/>
    <w:rsid w:val="00B24F96"/>
    <w:rsid w:val="00B379AC"/>
    <w:rsid w:val="00B8372E"/>
    <w:rsid w:val="00BB65BE"/>
    <w:rsid w:val="00C616D8"/>
    <w:rsid w:val="00C806A3"/>
    <w:rsid w:val="00CD34A4"/>
    <w:rsid w:val="00CD494D"/>
    <w:rsid w:val="00CF2C85"/>
    <w:rsid w:val="00D0447A"/>
    <w:rsid w:val="00D11015"/>
    <w:rsid w:val="00D77C23"/>
    <w:rsid w:val="00DA26E7"/>
    <w:rsid w:val="00DB08F0"/>
    <w:rsid w:val="00DC5FAB"/>
    <w:rsid w:val="00E83283"/>
    <w:rsid w:val="00E8344C"/>
    <w:rsid w:val="00ED59B6"/>
    <w:rsid w:val="00EE2C0C"/>
    <w:rsid w:val="00F0035F"/>
    <w:rsid w:val="00F07D22"/>
    <w:rsid w:val="00F62562"/>
    <w:rsid w:val="00F7248A"/>
    <w:rsid w:val="00F94F61"/>
    <w:rsid w:val="00FA4E4A"/>
    <w:rsid w:val="00FD14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60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9</Pages>
  <Words>4377</Words>
  <Characters>24949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25</cp:revision>
  <dcterms:created xsi:type="dcterms:W3CDTF">2018-07-15T10:55:00Z</dcterms:created>
  <dcterms:modified xsi:type="dcterms:W3CDTF">2018-07-18T02:27:00Z</dcterms:modified>
</cp:coreProperties>
</file>